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4942"/>
      </w:tblGrid>
      <w:tr w:rsidR="000804A4" w:rsidRPr="00473EFF" w:rsidTr="00597244">
        <w:tc>
          <w:tcPr>
            <w:tcW w:w="4942" w:type="dxa"/>
          </w:tcPr>
          <w:p w:rsidR="000804A4" w:rsidRPr="00473EFF" w:rsidRDefault="000804A4" w:rsidP="00597244">
            <w:pPr>
              <w:jc w:val="center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Утверждаю:</w:t>
            </w:r>
          </w:p>
          <w:p w:rsidR="000804A4" w:rsidRPr="00473EFF" w:rsidRDefault="000804A4" w:rsidP="00597244">
            <w:pPr>
              <w:rPr>
                <w:sz w:val="26"/>
                <w:szCs w:val="26"/>
              </w:rPr>
            </w:pPr>
          </w:p>
        </w:tc>
      </w:tr>
      <w:tr w:rsidR="000804A4" w:rsidRPr="00473EFF" w:rsidTr="00597244">
        <w:tc>
          <w:tcPr>
            <w:tcW w:w="4942" w:type="dxa"/>
          </w:tcPr>
          <w:p w:rsidR="000804A4" w:rsidRPr="00473EFF" w:rsidRDefault="000804A4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Руководитель Управления Федеральной налоговой службы по Калининградской области</w:t>
            </w:r>
          </w:p>
        </w:tc>
      </w:tr>
      <w:tr w:rsidR="000804A4" w:rsidRPr="00473EFF" w:rsidTr="00597244">
        <w:tc>
          <w:tcPr>
            <w:tcW w:w="4942" w:type="dxa"/>
          </w:tcPr>
          <w:p w:rsidR="000804A4" w:rsidRPr="00473EFF" w:rsidRDefault="000804A4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__________________И.А. Сорокина</w:t>
            </w:r>
          </w:p>
        </w:tc>
      </w:tr>
      <w:tr w:rsidR="000804A4" w:rsidRPr="00473EFF" w:rsidTr="00597244">
        <w:tc>
          <w:tcPr>
            <w:tcW w:w="4942" w:type="dxa"/>
          </w:tcPr>
          <w:p w:rsidR="000804A4" w:rsidRPr="00473EFF" w:rsidRDefault="000804A4" w:rsidP="00597244">
            <w:pPr>
              <w:jc w:val="right"/>
              <w:rPr>
                <w:sz w:val="26"/>
                <w:szCs w:val="26"/>
              </w:rPr>
            </w:pPr>
            <w:r w:rsidRPr="00473EFF">
              <w:rPr>
                <w:sz w:val="26"/>
                <w:szCs w:val="26"/>
              </w:rPr>
              <w:t>«_____»_______________2018 г.</w:t>
            </w:r>
          </w:p>
        </w:tc>
      </w:tr>
      <w:tr w:rsidR="000804A4" w:rsidRPr="00473EFF" w:rsidTr="00597244">
        <w:tc>
          <w:tcPr>
            <w:tcW w:w="4942" w:type="dxa"/>
          </w:tcPr>
          <w:p w:rsidR="000804A4" w:rsidRPr="00473EFF" w:rsidRDefault="000804A4" w:rsidP="00597244">
            <w:pPr>
              <w:rPr>
                <w:sz w:val="26"/>
                <w:szCs w:val="26"/>
              </w:rPr>
            </w:pPr>
          </w:p>
        </w:tc>
      </w:tr>
    </w:tbl>
    <w:p w:rsidR="00390028" w:rsidRDefault="00390028" w:rsidP="00390028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21BB9" w:rsidRDefault="00921BB9" w:rsidP="00390028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90028" w:rsidRPr="00D62057" w:rsidRDefault="00390028" w:rsidP="00390028">
      <w:pPr>
        <w:tabs>
          <w:tab w:val="left" w:pos="540"/>
        </w:tabs>
        <w:jc w:val="center"/>
        <w:rPr>
          <w:b/>
          <w:sz w:val="26"/>
          <w:szCs w:val="26"/>
        </w:rPr>
      </w:pPr>
      <w:r w:rsidRPr="00D62057">
        <w:rPr>
          <w:b/>
          <w:sz w:val="26"/>
          <w:szCs w:val="26"/>
        </w:rPr>
        <w:t>Должностной регламент</w:t>
      </w:r>
    </w:p>
    <w:p w:rsidR="00390028" w:rsidRPr="00D62057" w:rsidRDefault="00390028" w:rsidP="00390028">
      <w:pPr>
        <w:jc w:val="center"/>
        <w:rPr>
          <w:b/>
          <w:bCs/>
          <w:sz w:val="26"/>
          <w:szCs w:val="26"/>
        </w:rPr>
      </w:pPr>
      <w:r w:rsidRPr="00D62057">
        <w:rPr>
          <w:b/>
          <w:bCs/>
          <w:sz w:val="26"/>
          <w:szCs w:val="26"/>
        </w:rPr>
        <w:t xml:space="preserve">государственного налогового инспектора контрольного отдела </w:t>
      </w:r>
      <w:r w:rsidRPr="00D62057">
        <w:rPr>
          <w:b/>
          <w:bCs/>
          <w:sz w:val="26"/>
          <w:szCs w:val="26"/>
        </w:rPr>
        <w:br/>
        <w:t>УФНС России по Калининградской области</w:t>
      </w:r>
    </w:p>
    <w:p w:rsidR="003B0B2D" w:rsidRPr="000804A4" w:rsidRDefault="003B0B2D" w:rsidP="005872AD">
      <w:pPr>
        <w:jc w:val="center"/>
        <w:rPr>
          <w:sz w:val="26"/>
          <w:szCs w:val="26"/>
        </w:rPr>
      </w:pPr>
    </w:p>
    <w:p w:rsidR="00921BB9" w:rsidRPr="000804A4" w:rsidRDefault="00921BB9" w:rsidP="00F870BD">
      <w:pPr>
        <w:jc w:val="center"/>
        <w:rPr>
          <w:sz w:val="26"/>
          <w:szCs w:val="26"/>
        </w:rPr>
      </w:pPr>
    </w:p>
    <w:p w:rsidR="00095BAA" w:rsidRPr="000804A4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95BAA" w:rsidRPr="000804A4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095BAA" w:rsidRPr="000804A4" w:rsidRDefault="00095BAA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контрольного отдела Управления ФНС России по Калининградской области (далее - государственный налоговый инспектор) относится к </w:t>
      </w:r>
      <w:r w:rsidR="005C3811">
        <w:rPr>
          <w:sz w:val="26"/>
          <w:szCs w:val="26"/>
        </w:rPr>
        <w:t>старшей</w:t>
      </w:r>
      <w:r w:rsidRPr="000804A4">
        <w:rPr>
          <w:sz w:val="26"/>
          <w:szCs w:val="26"/>
        </w:rPr>
        <w:t xml:space="preserve"> группе должностей гражданской службы категории </w:t>
      </w:r>
      <w:r w:rsidR="00E57AF5">
        <w:rPr>
          <w:sz w:val="26"/>
          <w:szCs w:val="26"/>
        </w:rPr>
        <w:t>«</w:t>
      </w:r>
      <w:r w:rsidRPr="000804A4">
        <w:rPr>
          <w:sz w:val="26"/>
          <w:szCs w:val="26"/>
        </w:rPr>
        <w:t>специалисты</w:t>
      </w:r>
      <w:r w:rsidR="00E57AF5">
        <w:rPr>
          <w:sz w:val="26"/>
          <w:szCs w:val="26"/>
        </w:rPr>
        <w:t>»</w:t>
      </w:r>
      <w:r w:rsidRPr="000804A4">
        <w:rPr>
          <w:sz w:val="26"/>
          <w:szCs w:val="26"/>
        </w:rPr>
        <w:t>.</w:t>
      </w:r>
    </w:p>
    <w:p w:rsidR="00390028" w:rsidRPr="000804A4" w:rsidRDefault="00390028" w:rsidP="005C381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Регистрационный номер (код) должности по </w:t>
      </w:r>
      <w:hyperlink r:id="rId8" w:history="1">
        <w:r w:rsidRPr="000804A4">
          <w:rPr>
            <w:rStyle w:val="ab"/>
            <w:color w:val="auto"/>
            <w:sz w:val="26"/>
            <w:szCs w:val="26"/>
            <w:u w:val="none"/>
          </w:rPr>
          <w:t>Реестру</w:t>
        </w:r>
      </w:hyperlink>
      <w:r w:rsidRPr="000804A4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</w:t>
      </w:r>
      <w:r w:rsidR="00E57AF5">
        <w:rPr>
          <w:sz w:val="26"/>
          <w:szCs w:val="26"/>
        </w:rPr>
        <w:t>«</w:t>
      </w:r>
      <w:r w:rsidRPr="000804A4">
        <w:rPr>
          <w:sz w:val="26"/>
          <w:szCs w:val="26"/>
        </w:rPr>
        <w:t>О Реестре должностей федеральной государственной гражданской службы</w:t>
      </w:r>
      <w:r w:rsidR="00E57AF5">
        <w:rPr>
          <w:sz w:val="26"/>
          <w:szCs w:val="26"/>
        </w:rPr>
        <w:t>»</w:t>
      </w:r>
      <w:r w:rsidRPr="000804A4">
        <w:rPr>
          <w:sz w:val="26"/>
          <w:szCs w:val="26"/>
        </w:rPr>
        <w:t>, -11-3-</w:t>
      </w:r>
      <w:r w:rsidR="005C3811">
        <w:rPr>
          <w:sz w:val="26"/>
          <w:szCs w:val="26"/>
        </w:rPr>
        <w:t>4-071</w:t>
      </w:r>
      <w:r w:rsidRPr="000804A4">
        <w:rPr>
          <w:sz w:val="26"/>
          <w:szCs w:val="26"/>
        </w:rPr>
        <w:t>.</w:t>
      </w:r>
    </w:p>
    <w:p w:rsidR="00390028" w:rsidRPr="000804A4" w:rsidRDefault="00390028" w:rsidP="0039002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0804A4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государственного налогового инспектора  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9" w:history="1">
        <w:r w:rsidRPr="000804A4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0804A4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E57AF5">
        <w:rPr>
          <w:rFonts w:ascii="Times New Roman" w:hAnsi="Times New Roman" w:cs="Times New Roman"/>
          <w:sz w:val="26"/>
          <w:szCs w:val="26"/>
        </w:rPr>
        <w:t xml:space="preserve"> от 27.07.2004 N 79-ФЗ </w:t>
      </w:r>
      <w:r w:rsidR="00E57AF5">
        <w:rPr>
          <w:rFonts w:ascii="Times New Roman" w:hAnsi="Times New Roman" w:cs="Times New Roman"/>
          <w:sz w:val="26"/>
          <w:szCs w:val="26"/>
        </w:rPr>
        <w:br/>
        <w:t>«</w:t>
      </w:r>
      <w:r w:rsidRPr="000804A4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57AF5">
        <w:rPr>
          <w:rFonts w:ascii="Times New Roman" w:hAnsi="Times New Roman" w:cs="Times New Roman"/>
          <w:sz w:val="26"/>
          <w:szCs w:val="26"/>
        </w:rPr>
        <w:t>»</w:t>
      </w:r>
      <w:r w:rsidRPr="000804A4">
        <w:rPr>
          <w:rFonts w:ascii="Times New Roman" w:hAnsi="Times New Roman" w:cs="Times New Roman"/>
          <w:sz w:val="26"/>
          <w:szCs w:val="26"/>
        </w:rPr>
        <w:t xml:space="preserve"> установлена п.23 Регулирование</w:t>
      </w:r>
      <w:proofErr w:type="gramEnd"/>
      <w:r w:rsidRPr="000804A4">
        <w:rPr>
          <w:rFonts w:ascii="Times New Roman" w:hAnsi="Times New Roman" w:cs="Times New Roman"/>
          <w:sz w:val="26"/>
          <w:szCs w:val="26"/>
        </w:rPr>
        <w:t xml:space="preserve"> налоговой деятельности.</w:t>
      </w:r>
    </w:p>
    <w:p w:rsidR="00390028" w:rsidRPr="000804A4" w:rsidRDefault="00390028" w:rsidP="00921BB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3. </w:t>
      </w:r>
      <w:proofErr w:type="gramStart"/>
      <w:r w:rsidRPr="000804A4">
        <w:rPr>
          <w:sz w:val="26"/>
          <w:szCs w:val="26"/>
        </w:rPr>
        <w:t xml:space="preserve">Вид профессиональной служебной деятельности государственного налогового инспектора согласно справочнику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10" w:history="1">
        <w:r w:rsidRPr="000804A4">
          <w:rPr>
            <w:sz w:val="26"/>
            <w:szCs w:val="26"/>
          </w:rPr>
          <w:t>статьей 12</w:t>
        </w:r>
      </w:hyperlink>
      <w:r w:rsidRPr="000804A4">
        <w:rPr>
          <w:sz w:val="26"/>
          <w:szCs w:val="26"/>
        </w:rPr>
        <w:t xml:space="preserve"> Федерального закона от 27.07.2004 N 79-ФЗ </w:t>
      </w:r>
      <w:r w:rsidR="00E57AF5">
        <w:rPr>
          <w:sz w:val="26"/>
          <w:szCs w:val="26"/>
        </w:rPr>
        <w:t>«</w:t>
      </w:r>
      <w:r w:rsidRPr="000804A4">
        <w:rPr>
          <w:sz w:val="26"/>
          <w:szCs w:val="26"/>
        </w:rPr>
        <w:t>О государственной гражданской службе Российской Федерации</w:t>
      </w:r>
      <w:r w:rsidR="00E57AF5">
        <w:rPr>
          <w:sz w:val="26"/>
          <w:szCs w:val="26"/>
        </w:rPr>
        <w:t>»</w:t>
      </w:r>
      <w:r w:rsidRPr="000804A4">
        <w:rPr>
          <w:sz w:val="26"/>
          <w:szCs w:val="26"/>
        </w:rPr>
        <w:t xml:space="preserve"> установлен п.</w:t>
      </w:r>
      <w:r w:rsidR="00E57AF5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23</w:t>
      </w:r>
      <w:r w:rsidR="00E57AF5">
        <w:rPr>
          <w:sz w:val="26"/>
          <w:szCs w:val="26"/>
        </w:rPr>
        <w:t xml:space="preserve"> </w:t>
      </w:r>
      <w:r w:rsidR="00E57AF5" w:rsidRPr="007608C6">
        <w:rPr>
          <w:sz w:val="26"/>
          <w:szCs w:val="26"/>
        </w:rPr>
        <w:t>Осуществление</w:t>
      </w:r>
      <w:proofErr w:type="gramEnd"/>
      <w:r w:rsidR="00E57AF5" w:rsidRPr="007608C6">
        <w:rPr>
          <w:sz w:val="26"/>
          <w:szCs w:val="26"/>
        </w:rPr>
        <w:t xml:space="preserve"> налогового контроля.</w:t>
      </w:r>
    </w:p>
    <w:p w:rsidR="00095BAA" w:rsidRPr="000804A4" w:rsidRDefault="00390028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4.</w:t>
      </w:r>
      <w:r w:rsidR="00095BAA" w:rsidRPr="000804A4">
        <w:rPr>
          <w:sz w:val="26"/>
          <w:szCs w:val="26"/>
        </w:rPr>
        <w:t xml:space="preserve"> Назначение на должность и освобождение от должности государственного налогового инспектора осуществляются приказом </w:t>
      </w:r>
      <w:r w:rsidR="00D62057">
        <w:rPr>
          <w:sz w:val="26"/>
          <w:szCs w:val="26"/>
        </w:rPr>
        <w:t xml:space="preserve">руководителя </w:t>
      </w:r>
      <w:r w:rsidR="00095BAA" w:rsidRPr="000804A4">
        <w:rPr>
          <w:sz w:val="26"/>
          <w:szCs w:val="26"/>
        </w:rPr>
        <w:t>Управления ФНС России по Калининградской области (далее - Управление).</w:t>
      </w:r>
    </w:p>
    <w:p w:rsidR="00095BAA" w:rsidRPr="000804A4" w:rsidRDefault="00390028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5. </w:t>
      </w:r>
      <w:r w:rsidR="00095BAA" w:rsidRPr="000804A4">
        <w:rPr>
          <w:sz w:val="26"/>
          <w:szCs w:val="26"/>
        </w:rPr>
        <w:t xml:space="preserve">Государственный налоговый инспектор непосредственно подчиняется начальнику </w:t>
      </w:r>
      <w:r w:rsidR="00D62057">
        <w:rPr>
          <w:sz w:val="26"/>
          <w:szCs w:val="26"/>
        </w:rPr>
        <w:t xml:space="preserve">контрольного </w:t>
      </w:r>
      <w:r w:rsidR="00095BAA" w:rsidRPr="000804A4">
        <w:rPr>
          <w:sz w:val="26"/>
          <w:szCs w:val="26"/>
        </w:rPr>
        <w:t>отдела.</w:t>
      </w:r>
    </w:p>
    <w:p w:rsidR="00095BAA" w:rsidRPr="000804A4" w:rsidRDefault="00095BAA" w:rsidP="00095BA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Default="00D62057" w:rsidP="00095BA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C3811" w:rsidRDefault="005C3811" w:rsidP="00095BA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095BAA" w:rsidRPr="000804A4" w:rsidRDefault="00095BAA" w:rsidP="00095BAA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0804A4">
        <w:rPr>
          <w:sz w:val="26"/>
          <w:szCs w:val="26"/>
        </w:rPr>
        <w:lastRenderedPageBreak/>
        <w:t>II. Квалификационные требования к уровню и характеру</w:t>
      </w:r>
    </w:p>
    <w:p w:rsidR="00095BAA" w:rsidRPr="000804A4" w:rsidRDefault="00095BAA" w:rsidP="00095B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804A4">
        <w:rPr>
          <w:sz w:val="26"/>
          <w:szCs w:val="26"/>
        </w:rPr>
        <w:t>знаний и навыков, образованию, стажу гражданской службы</w:t>
      </w:r>
    </w:p>
    <w:p w:rsidR="00095BAA" w:rsidRPr="000804A4" w:rsidRDefault="00095BAA" w:rsidP="00095B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804A4">
        <w:rPr>
          <w:sz w:val="26"/>
          <w:szCs w:val="26"/>
        </w:rPr>
        <w:t>(государственной службы иных видов) или стажу (опыту)</w:t>
      </w:r>
    </w:p>
    <w:p w:rsidR="00095BAA" w:rsidRPr="000804A4" w:rsidRDefault="00095BAA" w:rsidP="00095B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804A4">
        <w:rPr>
          <w:sz w:val="26"/>
          <w:szCs w:val="26"/>
        </w:rPr>
        <w:t>работы по специальности</w:t>
      </w:r>
    </w:p>
    <w:p w:rsidR="00095BAA" w:rsidRPr="000804A4" w:rsidRDefault="00095BAA" w:rsidP="00095BA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5BAA" w:rsidRPr="000804A4" w:rsidRDefault="00921BB9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</w:t>
      </w:r>
      <w:r w:rsidR="00095BAA" w:rsidRPr="000804A4">
        <w:rPr>
          <w:sz w:val="26"/>
          <w:szCs w:val="26"/>
        </w:rPr>
        <w:t>. Для замещения должности государственного налогового инспектора устанавливаются следующие требования:</w:t>
      </w:r>
    </w:p>
    <w:p w:rsidR="00095BAA" w:rsidRPr="000804A4" w:rsidRDefault="00DB57F4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6.1. Н</w:t>
      </w:r>
      <w:r w:rsidR="00095BAA" w:rsidRPr="000804A4">
        <w:rPr>
          <w:sz w:val="26"/>
          <w:szCs w:val="26"/>
        </w:rPr>
        <w:t>аличие высшег</w:t>
      </w:r>
      <w:r w:rsidRPr="000804A4">
        <w:rPr>
          <w:sz w:val="26"/>
          <w:szCs w:val="26"/>
        </w:rPr>
        <w:t xml:space="preserve">о профессионального образования – </w:t>
      </w:r>
      <w:proofErr w:type="spellStart"/>
      <w:r w:rsidRPr="000804A4">
        <w:rPr>
          <w:sz w:val="26"/>
          <w:szCs w:val="26"/>
        </w:rPr>
        <w:t>бакалавриат</w:t>
      </w:r>
      <w:proofErr w:type="spellEnd"/>
      <w:r w:rsidR="0075089F" w:rsidRPr="000804A4">
        <w:rPr>
          <w:sz w:val="26"/>
          <w:szCs w:val="26"/>
        </w:rPr>
        <w:t xml:space="preserve"> по направлению подготовки «Экономика и управление».</w:t>
      </w:r>
    </w:p>
    <w:p w:rsidR="00DB57F4" w:rsidRPr="000804A4" w:rsidRDefault="00DB57F4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6.2</w:t>
      </w:r>
      <w:r w:rsidR="0075089F" w:rsidRPr="000804A4">
        <w:rPr>
          <w:sz w:val="26"/>
          <w:szCs w:val="26"/>
        </w:rPr>
        <w:t>.</w:t>
      </w:r>
      <w:r w:rsidR="00921BB9" w:rsidRPr="000804A4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Квалификационные требования к стажу государственной гражданской службы или стажу работы по специальности, направлению подготовки, которы</w:t>
      </w:r>
      <w:r w:rsidR="0075089F" w:rsidRPr="000804A4">
        <w:rPr>
          <w:sz w:val="26"/>
          <w:szCs w:val="26"/>
        </w:rPr>
        <w:t>е</w:t>
      </w:r>
      <w:r w:rsidRPr="000804A4">
        <w:rPr>
          <w:sz w:val="26"/>
          <w:szCs w:val="26"/>
        </w:rPr>
        <w:t xml:space="preserve"> необходим</w:t>
      </w:r>
      <w:r w:rsidR="0075089F" w:rsidRPr="000804A4">
        <w:rPr>
          <w:sz w:val="26"/>
          <w:szCs w:val="26"/>
        </w:rPr>
        <w:t>ы</w:t>
      </w:r>
      <w:r w:rsidRPr="000804A4">
        <w:rPr>
          <w:sz w:val="26"/>
          <w:szCs w:val="26"/>
        </w:rPr>
        <w:t xml:space="preserve"> для замещения должности государственного налогового </w:t>
      </w:r>
      <w:r w:rsidRPr="000804A4">
        <w:rPr>
          <w:sz w:val="26"/>
          <w:szCs w:val="26"/>
        </w:rPr>
        <w:br/>
        <w:t xml:space="preserve">инспектора – </w:t>
      </w:r>
      <w:r w:rsidR="00D62057">
        <w:rPr>
          <w:sz w:val="26"/>
          <w:szCs w:val="26"/>
        </w:rPr>
        <w:t>без предъявления требования к стажу</w:t>
      </w:r>
      <w:r w:rsidRPr="000804A4">
        <w:rPr>
          <w:sz w:val="26"/>
          <w:szCs w:val="26"/>
        </w:rPr>
        <w:t>.</w:t>
      </w:r>
    </w:p>
    <w:p w:rsidR="0075089F" w:rsidRPr="000804A4" w:rsidRDefault="00DB57F4" w:rsidP="007508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6.3. </w:t>
      </w:r>
      <w:r w:rsidR="0075089F" w:rsidRPr="000804A4">
        <w:rPr>
          <w:sz w:val="26"/>
          <w:szCs w:val="26"/>
        </w:rPr>
        <w:t xml:space="preserve">Наличие базовых знаний: </w:t>
      </w:r>
    </w:p>
    <w:p w:rsidR="0075089F" w:rsidRPr="000804A4" w:rsidRDefault="0075089F" w:rsidP="007508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- знание государственного языка Российской Федерации (русского языка);</w:t>
      </w:r>
    </w:p>
    <w:p w:rsidR="0075089F" w:rsidRPr="000804A4" w:rsidRDefault="0075089F" w:rsidP="007508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знани</w:t>
      </w:r>
      <w:r w:rsidR="000804A4">
        <w:rPr>
          <w:sz w:val="26"/>
          <w:szCs w:val="26"/>
        </w:rPr>
        <w:t>е</w:t>
      </w:r>
      <w:r w:rsidRPr="000804A4">
        <w:rPr>
          <w:sz w:val="26"/>
          <w:szCs w:val="26"/>
        </w:rPr>
        <w:t xml:space="preserve"> основ </w:t>
      </w:r>
      <w:hyperlink r:id="rId11" w:history="1">
        <w:r w:rsidRPr="000804A4">
          <w:rPr>
            <w:sz w:val="26"/>
            <w:szCs w:val="26"/>
          </w:rPr>
          <w:t>Конституции</w:t>
        </w:r>
      </w:hyperlink>
      <w:r w:rsidRPr="000804A4">
        <w:rPr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D62057" w:rsidRPr="0047251F" w:rsidRDefault="00D62057" w:rsidP="00D620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251F">
        <w:rPr>
          <w:rFonts w:ascii="Times New Roman" w:hAnsi="Times New Roman" w:cs="Times New Roman"/>
          <w:sz w:val="26"/>
          <w:szCs w:val="26"/>
        </w:rPr>
        <w:t xml:space="preserve">- знания в области информационно-коммуникационных технологий (по применению персонального компьютера; знание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</w:t>
      </w:r>
      <w:r>
        <w:rPr>
          <w:rFonts w:ascii="Times New Roman" w:hAnsi="Times New Roman" w:cs="Times New Roman"/>
          <w:sz w:val="26"/>
          <w:szCs w:val="26"/>
        </w:rPr>
        <w:t>электронного документооборота; основных положений законодательства об электронной подписи).</w:t>
      </w:r>
    </w:p>
    <w:p w:rsidR="0075089F" w:rsidRPr="000804A4" w:rsidRDefault="0075089F" w:rsidP="0075089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0D57A6" w:rsidRPr="000804A4" w:rsidRDefault="00DB57F4" w:rsidP="007508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6.4.1.</w:t>
      </w:r>
      <w:r w:rsidR="00095BAA" w:rsidRPr="000804A4">
        <w:rPr>
          <w:color w:val="FF0000"/>
          <w:sz w:val="26"/>
          <w:szCs w:val="26"/>
        </w:rPr>
        <w:t xml:space="preserve"> </w:t>
      </w:r>
      <w:r w:rsidR="00AB571F" w:rsidRPr="000804A4">
        <w:rPr>
          <w:sz w:val="26"/>
          <w:szCs w:val="26"/>
        </w:rPr>
        <w:t xml:space="preserve">В сфере законодательства Российской Федерации: знание </w:t>
      </w:r>
      <w:hyperlink r:id="rId12" w:history="1">
        <w:r w:rsidR="00AB571F" w:rsidRPr="000804A4">
          <w:rPr>
            <w:sz w:val="26"/>
            <w:szCs w:val="26"/>
          </w:rPr>
          <w:t>Конституции</w:t>
        </w:r>
      </w:hyperlink>
      <w:r w:rsidR="00AB571F" w:rsidRPr="000804A4">
        <w:rPr>
          <w:sz w:val="26"/>
          <w:szCs w:val="26"/>
        </w:rPr>
        <w:t xml:space="preserve"> Российской Федерации; Федерального зак</w:t>
      </w:r>
      <w:r w:rsidR="00391172">
        <w:rPr>
          <w:sz w:val="26"/>
          <w:szCs w:val="26"/>
        </w:rPr>
        <w:t xml:space="preserve">она от 27 июля 2004 г. N 79-ФЗ </w:t>
      </w:r>
      <w:r w:rsidR="00E57AF5">
        <w:rPr>
          <w:sz w:val="26"/>
          <w:szCs w:val="26"/>
        </w:rPr>
        <w:br/>
      </w:r>
      <w:r w:rsidR="00391172">
        <w:rPr>
          <w:sz w:val="26"/>
          <w:szCs w:val="26"/>
        </w:rPr>
        <w:t>«</w:t>
      </w:r>
      <w:r w:rsidR="00AB571F" w:rsidRPr="000804A4">
        <w:rPr>
          <w:sz w:val="26"/>
          <w:szCs w:val="26"/>
        </w:rPr>
        <w:t>О государственной гражданс</w:t>
      </w:r>
      <w:r w:rsidR="00391172">
        <w:rPr>
          <w:sz w:val="26"/>
          <w:szCs w:val="26"/>
        </w:rPr>
        <w:t>кой службе Российской Федерации»</w:t>
      </w:r>
      <w:r w:rsidR="00AB571F" w:rsidRPr="000804A4">
        <w:rPr>
          <w:sz w:val="26"/>
          <w:szCs w:val="26"/>
        </w:rPr>
        <w:t xml:space="preserve">; Налоговый </w:t>
      </w:r>
      <w:hyperlink r:id="rId13" w:history="1">
        <w:r w:rsidR="00AB571F" w:rsidRPr="000804A4">
          <w:rPr>
            <w:sz w:val="26"/>
            <w:szCs w:val="26"/>
          </w:rPr>
          <w:t>кодекс</w:t>
        </w:r>
      </w:hyperlink>
      <w:r w:rsidR="00AB571F" w:rsidRPr="000804A4">
        <w:rPr>
          <w:sz w:val="26"/>
          <w:szCs w:val="26"/>
        </w:rPr>
        <w:t xml:space="preserve"> Российской Федерации; </w:t>
      </w:r>
      <w:hyperlink r:id="rId14" w:history="1">
        <w:r w:rsidR="00AB571F" w:rsidRPr="000804A4">
          <w:rPr>
            <w:sz w:val="26"/>
            <w:szCs w:val="26"/>
          </w:rPr>
          <w:t>Кодекс</w:t>
        </w:r>
      </w:hyperlink>
      <w:r w:rsidR="00AB571F" w:rsidRPr="000804A4">
        <w:rPr>
          <w:sz w:val="26"/>
          <w:szCs w:val="26"/>
        </w:rPr>
        <w:t xml:space="preserve"> об административных правонарушениях (в части ответственности за нарушение законодательства); Федерального закона от 25 декабря 2008 года № 273-ФЗ «О противодействии коррупции»; Федеральный </w:t>
      </w:r>
      <w:hyperlink r:id="rId15" w:history="1">
        <w:r w:rsidR="00AB571F" w:rsidRPr="000804A4">
          <w:rPr>
            <w:sz w:val="26"/>
            <w:szCs w:val="26"/>
          </w:rPr>
          <w:t>закон</w:t>
        </w:r>
      </w:hyperlink>
      <w:r w:rsidR="00391172">
        <w:rPr>
          <w:sz w:val="26"/>
          <w:szCs w:val="26"/>
        </w:rPr>
        <w:t xml:space="preserve"> </w:t>
      </w:r>
      <w:r w:rsidR="00E57AF5">
        <w:rPr>
          <w:sz w:val="26"/>
          <w:szCs w:val="26"/>
        </w:rPr>
        <w:br/>
      </w:r>
      <w:r w:rsidR="00391172">
        <w:rPr>
          <w:sz w:val="26"/>
          <w:szCs w:val="26"/>
        </w:rPr>
        <w:t>от 6 декабря 2011 г. N 402-ФЗ «</w:t>
      </w:r>
      <w:r w:rsidR="00AB571F" w:rsidRPr="000804A4">
        <w:rPr>
          <w:sz w:val="26"/>
          <w:szCs w:val="26"/>
        </w:rPr>
        <w:t>О бухгалтерском учете</w:t>
      </w:r>
      <w:r w:rsidR="00391172">
        <w:rPr>
          <w:sz w:val="26"/>
          <w:szCs w:val="26"/>
        </w:rPr>
        <w:t>»</w:t>
      </w:r>
      <w:r w:rsidR="00AB571F" w:rsidRPr="000804A4">
        <w:rPr>
          <w:sz w:val="26"/>
          <w:szCs w:val="26"/>
        </w:rPr>
        <w:t xml:space="preserve">; </w:t>
      </w:r>
      <w:r w:rsidR="000D57A6" w:rsidRPr="000804A4">
        <w:rPr>
          <w:sz w:val="26"/>
          <w:szCs w:val="26"/>
        </w:rPr>
        <w:t>Соглашение о взаимодействии между Следственным комитетом Российской Федерации и Федеральной налоговой службой от 13.02.2012 № 101-162/12/ММВ-27-2/3; Приказ ФНС России от 05.12.2016 № ММВ-7-1/667@ «Об утверждении форм статистической налоговой отчетности Федеральной налоговой службы на 2017 год».</w:t>
      </w:r>
    </w:p>
    <w:p w:rsidR="00AB571F" w:rsidRPr="000804A4" w:rsidRDefault="00AB571F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6.4.2. Иные профессиональные знания:</w:t>
      </w:r>
    </w:p>
    <w:p w:rsidR="00AB571F" w:rsidRPr="000804A4" w:rsidRDefault="00AB571F" w:rsidP="00AB571F">
      <w:pPr>
        <w:widowControl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</w:t>
      </w:r>
      <w:r w:rsidR="0075089F" w:rsidRPr="000804A4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основные направления налоговой политики в Российской Федерации</w:t>
      </w:r>
      <w:r w:rsidR="0075089F" w:rsidRPr="000804A4">
        <w:rPr>
          <w:sz w:val="26"/>
          <w:szCs w:val="26"/>
        </w:rPr>
        <w:t>;</w:t>
      </w:r>
    </w:p>
    <w:p w:rsidR="00AB571F" w:rsidRPr="000804A4" w:rsidRDefault="00AB571F" w:rsidP="00AB571F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классификация налогов по уровням бюджетной системы;</w:t>
      </w:r>
    </w:p>
    <w:p w:rsidR="00AB571F" w:rsidRPr="000804A4" w:rsidRDefault="00AB571F" w:rsidP="00AB571F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ПК «Регион»;</w:t>
      </w:r>
    </w:p>
    <w:p w:rsidR="0075089F" w:rsidRPr="000804A4" w:rsidRDefault="0075089F" w:rsidP="0075089F">
      <w:pPr>
        <w:ind w:firstLine="284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ПК «Свод 2000»;</w:t>
      </w:r>
    </w:p>
    <w:p w:rsidR="00AB571F" w:rsidRPr="000804A4" w:rsidRDefault="00AB571F" w:rsidP="00AB571F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ПК «Система ЭОД Местный уровень»</w:t>
      </w:r>
      <w:r w:rsidR="0075089F" w:rsidRPr="000804A4">
        <w:rPr>
          <w:sz w:val="26"/>
          <w:szCs w:val="26"/>
        </w:rPr>
        <w:t>;</w:t>
      </w:r>
    </w:p>
    <w:p w:rsidR="00AB571F" w:rsidRPr="000804A4" w:rsidRDefault="00AB571F" w:rsidP="00AB571F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АИС </w:t>
      </w:r>
      <w:r w:rsidR="0075089F" w:rsidRPr="000804A4">
        <w:rPr>
          <w:sz w:val="26"/>
          <w:szCs w:val="26"/>
        </w:rPr>
        <w:t>«</w:t>
      </w:r>
      <w:r w:rsidRPr="000804A4">
        <w:rPr>
          <w:sz w:val="26"/>
          <w:szCs w:val="26"/>
        </w:rPr>
        <w:t>Налог – 3</w:t>
      </w:r>
      <w:r w:rsidR="0075089F" w:rsidRPr="000804A4">
        <w:rPr>
          <w:sz w:val="26"/>
          <w:szCs w:val="26"/>
        </w:rPr>
        <w:t>»</w:t>
      </w:r>
      <w:r w:rsidR="006152F7">
        <w:rPr>
          <w:sz w:val="26"/>
          <w:szCs w:val="26"/>
        </w:rPr>
        <w:t>.</w:t>
      </w:r>
    </w:p>
    <w:p w:rsidR="00AB571F" w:rsidRPr="000804A4" w:rsidRDefault="00AB571F" w:rsidP="00AB571F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6.5. Наличие функциональных знаний: </w:t>
      </w:r>
    </w:p>
    <w:p w:rsidR="00AB571F" w:rsidRPr="000804A4" w:rsidRDefault="00AB571F" w:rsidP="00AB57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804A4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0804A4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Pr="000804A4">
        <w:rPr>
          <w:rFonts w:ascii="Times New Roman" w:hAnsi="Times New Roman" w:cs="Times New Roman"/>
          <w:sz w:val="26"/>
          <w:szCs w:val="26"/>
        </w:rPr>
        <w:lastRenderedPageBreak/>
        <w:t>обеспечения информационной безопасности;</w:t>
      </w:r>
    </w:p>
    <w:p w:rsidR="00AB571F" w:rsidRPr="000804A4" w:rsidRDefault="005365B1" w:rsidP="00095B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6.6. Наличие базовых умений:</w:t>
      </w:r>
    </w:p>
    <w:p w:rsidR="00D62057" w:rsidRPr="0047251F" w:rsidRDefault="00D62057" w:rsidP="00D620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умения в области информационно-коммуникационных технологий (в том числе с сетью Интернет)</w:t>
      </w:r>
      <w:r>
        <w:rPr>
          <w:sz w:val="26"/>
          <w:szCs w:val="26"/>
        </w:rPr>
        <w:t>;</w:t>
      </w:r>
    </w:p>
    <w:p w:rsidR="00D62057" w:rsidRPr="0047251F" w:rsidRDefault="00D62057" w:rsidP="00D62057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умения в обращении с  техническими средствами для офисной работы с документами</w:t>
      </w:r>
      <w:r>
        <w:rPr>
          <w:sz w:val="26"/>
          <w:szCs w:val="26"/>
        </w:rPr>
        <w:t>;</w:t>
      </w:r>
    </w:p>
    <w:p w:rsidR="00D62057" w:rsidRDefault="00D62057" w:rsidP="00D6205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7251F">
        <w:rPr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умение анализировать документы;</w:t>
      </w:r>
    </w:p>
    <w:p w:rsidR="00D62057" w:rsidRPr="0047251F" w:rsidRDefault="00D62057" w:rsidP="00D620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умение мыслить системно (стратегически);</w:t>
      </w:r>
    </w:p>
    <w:p w:rsidR="00D62057" w:rsidRPr="0047251F" w:rsidRDefault="00D62057" w:rsidP="00D620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47251F">
        <w:rPr>
          <w:sz w:val="26"/>
          <w:szCs w:val="26"/>
        </w:rPr>
        <w:t>умение планировать</w:t>
      </w:r>
      <w:r w:rsidRPr="00812281">
        <w:rPr>
          <w:sz w:val="26"/>
          <w:szCs w:val="26"/>
        </w:rPr>
        <w:t xml:space="preserve"> </w:t>
      </w:r>
      <w:r w:rsidRPr="0047251F">
        <w:rPr>
          <w:sz w:val="26"/>
          <w:szCs w:val="26"/>
        </w:rPr>
        <w:t>работу</w:t>
      </w:r>
      <w:r>
        <w:rPr>
          <w:sz w:val="26"/>
          <w:szCs w:val="26"/>
        </w:rPr>
        <w:t xml:space="preserve"> и организовывать процесс труда</w:t>
      </w:r>
      <w:r w:rsidRPr="0047251F">
        <w:rPr>
          <w:sz w:val="26"/>
          <w:szCs w:val="26"/>
        </w:rPr>
        <w:t>, рационально использовать служебное время и достигать результата;</w:t>
      </w:r>
    </w:p>
    <w:p w:rsidR="00D62057" w:rsidRPr="0047251F" w:rsidRDefault="00D62057" w:rsidP="00D620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коммуникативные умения;</w:t>
      </w:r>
    </w:p>
    <w:p w:rsidR="00D62057" w:rsidRPr="0047251F" w:rsidRDefault="00D62057" w:rsidP="00D620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7251F">
        <w:rPr>
          <w:sz w:val="26"/>
          <w:szCs w:val="26"/>
        </w:rPr>
        <w:t>- умение управлять изменениями.</w:t>
      </w:r>
    </w:p>
    <w:p w:rsidR="005365B1" w:rsidRPr="000804A4" w:rsidRDefault="005365B1" w:rsidP="005365B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6.7.</w:t>
      </w:r>
      <w:r w:rsidRPr="000804A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804A4">
        <w:rPr>
          <w:rFonts w:ascii="Times New Roman" w:hAnsi="Times New Roman" w:cs="Times New Roman"/>
          <w:sz w:val="26"/>
          <w:szCs w:val="26"/>
        </w:rPr>
        <w:t>Наличие профессиональных умений:</w:t>
      </w:r>
    </w:p>
    <w:p w:rsidR="005365B1" w:rsidRPr="000804A4" w:rsidRDefault="005365B1" w:rsidP="005365B1">
      <w:pPr>
        <w:ind w:firstLine="53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</w:t>
      </w:r>
      <w:r w:rsidR="000804A4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осуществление исполнения в установленном порядке писем, входящих в компетенцию контрольного отдела;</w:t>
      </w:r>
    </w:p>
    <w:p w:rsidR="005365B1" w:rsidRPr="000804A4" w:rsidRDefault="005365B1" w:rsidP="003B6D78">
      <w:pPr>
        <w:ind w:right="-55" w:firstLine="53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</w:t>
      </w:r>
      <w:r w:rsidR="000804A4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участвовать в проведении внутреннего аудита нижестоящих налоговых органов;</w:t>
      </w:r>
    </w:p>
    <w:p w:rsidR="005365B1" w:rsidRPr="000804A4" w:rsidRDefault="005365B1" w:rsidP="003B6D7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-</w:t>
      </w:r>
      <w:r w:rsidR="000804A4">
        <w:rPr>
          <w:rFonts w:ascii="Times New Roman" w:hAnsi="Times New Roman" w:cs="Times New Roman"/>
          <w:sz w:val="26"/>
          <w:szCs w:val="26"/>
        </w:rPr>
        <w:t xml:space="preserve"> </w:t>
      </w:r>
      <w:r w:rsidRPr="000804A4">
        <w:rPr>
          <w:rFonts w:ascii="Times New Roman" w:hAnsi="Times New Roman" w:cs="Times New Roman"/>
          <w:sz w:val="26"/>
          <w:szCs w:val="26"/>
        </w:rPr>
        <w:t>реализация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5365B1" w:rsidRPr="000804A4" w:rsidRDefault="005365B1" w:rsidP="005365B1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6.8</w:t>
      </w:r>
      <w:r w:rsidRPr="000804A4">
        <w:rPr>
          <w:color w:val="FF0000"/>
          <w:sz w:val="26"/>
          <w:szCs w:val="26"/>
        </w:rPr>
        <w:t xml:space="preserve">. </w:t>
      </w:r>
      <w:r w:rsidRPr="000804A4">
        <w:rPr>
          <w:sz w:val="26"/>
          <w:szCs w:val="26"/>
        </w:rPr>
        <w:t>Наличие функциональных умений:</w:t>
      </w:r>
    </w:p>
    <w:p w:rsidR="00D62057" w:rsidRPr="005C1835" w:rsidRDefault="00D62057" w:rsidP="00D620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осуществление сбора, систематизации и анализа информации;</w:t>
      </w:r>
    </w:p>
    <w:p w:rsidR="00D62057" w:rsidRPr="005C1835" w:rsidRDefault="00D62057" w:rsidP="00D62057">
      <w:pPr>
        <w:ind w:left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подготовка аналитических, информационных и других материалов;</w:t>
      </w:r>
    </w:p>
    <w:p w:rsidR="00D62057" w:rsidRPr="005C1835" w:rsidRDefault="00D62057" w:rsidP="00D62057">
      <w:pPr>
        <w:ind w:firstLine="567"/>
        <w:jc w:val="both"/>
        <w:rPr>
          <w:sz w:val="26"/>
          <w:szCs w:val="26"/>
        </w:rPr>
      </w:pPr>
      <w:r w:rsidRPr="005C1835">
        <w:rPr>
          <w:sz w:val="26"/>
          <w:szCs w:val="26"/>
        </w:rPr>
        <w:t>- осуществление контроля исполнения распорядительных документов.</w:t>
      </w:r>
    </w:p>
    <w:p w:rsidR="00095BAA" w:rsidRDefault="00095BAA" w:rsidP="00CC6F9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Pr="000804A4" w:rsidRDefault="00D62057" w:rsidP="00CC6F9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C6F96" w:rsidRPr="000804A4" w:rsidRDefault="00CC6F96" w:rsidP="00CC6F9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CC6F96" w:rsidRPr="000804A4" w:rsidRDefault="00CC6F96" w:rsidP="00CC6F9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CC6F96" w:rsidRPr="000804A4" w:rsidRDefault="00721E63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7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="00CC6F96" w:rsidRPr="000804A4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CC6F96" w:rsidRPr="000804A4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CC6F96" w:rsidRPr="000804A4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CC6F96" w:rsidRPr="000804A4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="00CC6F96" w:rsidRPr="000804A4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CC6F96" w:rsidRPr="000804A4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="00CC6F96" w:rsidRPr="000804A4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CC6F96" w:rsidRPr="000804A4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E57AF5">
        <w:rPr>
          <w:rFonts w:ascii="Times New Roman" w:hAnsi="Times New Roman" w:cs="Times New Roman"/>
          <w:sz w:val="26"/>
          <w:szCs w:val="26"/>
        </w:rPr>
        <w:t>она от 27 июля 2004 г. N 79-ФЗ «</w:t>
      </w:r>
      <w:r w:rsidR="00CC6F96" w:rsidRPr="000804A4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="00E57AF5"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="00CC6F96" w:rsidRPr="000804A4">
        <w:rPr>
          <w:rFonts w:ascii="Times New Roman" w:hAnsi="Times New Roman" w:cs="Times New Roman"/>
          <w:sz w:val="26"/>
          <w:szCs w:val="26"/>
        </w:rPr>
        <w:t>.</w:t>
      </w:r>
    </w:p>
    <w:p w:rsidR="00721E63" w:rsidRPr="000804A4" w:rsidRDefault="00721E63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8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. </w:t>
      </w:r>
      <w:r w:rsidRPr="000804A4">
        <w:rPr>
          <w:rFonts w:ascii="Times New Roman" w:hAnsi="Times New Roman" w:cs="Times New Roman"/>
          <w:sz w:val="26"/>
          <w:szCs w:val="26"/>
        </w:rPr>
        <w:t>В целях реализации задач и функций, определенных Положением о контрольном отделе Управления, государственный налоговый инспектор контрольного отдела обязан:</w:t>
      </w:r>
    </w:p>
    <w:p w:rsidR="00721E63" w:rsidRPr="000804A4" w:rsidRDefault="00721E63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осуществлять использования федеральных и региональных информационных ресурсов для исполнения должностных обязанностей в соответствии с задачами и функциями контрольного отдела; </w:t>
      </w:r>
    </w:p>
    <w:p w:rsidR="006152F7" w:rsidRPr="000804A4" w:rsidRDefault="00721E63" w:rsidP="006152F7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осуществл</w:t>
      </w:r>
      <w:r w:rsidR="00586051" w:rsidRPr="000804A4">
        <w:rPr>
          <w:sz w:val="26"/>
          <w:szCs w:val="26"/>
        </w:rPr>
        <w:t>ять</w:t>
      </w:r>
      <w:r w:rsidRPr="000804A4">
        <w:rPr>
          <w:sz w:val="26"/>
          <w:szCs w:val="26"/>
        </w:rPr>
        <w:t xml:space="preserve"> сбор, анализ и направлени</w:t>
      </w:r>
      <w:r w:rsidR="00586051" w:rsidRPr="000804A4">
        <w:rPr>
          <w:sz w:val="26"/>
          <w:szCs w:val="26"/>
        </w:rPr>
        <w:t>е</w:t>
      </w:r>
      <w:r w:rsidRPr="000804A4">
        <w:rPr>
          <w:sz w:val="26"/>
          <w:szCs w:val="26"/>
        </w:rPr>
        <w:t xml:space="preserve"> в ФНС России статистической налоговой отчетности по формам</w:t>
      </w:r>
      <w:r w:rsidR="000804A4">
        <w:rPr>
          <w:sz w:val="26"/>
          <w:szCs w:val="26"/>
        </w:rPr>
        <w:t xml:space="preserve"> 2-НК, </w:t>
      </w:r>
      <w:r w:rsidR="00B55B0C">
        <w:rPr>
          <w:sz w:val="26"/>
          <w:szCs w:val="26"/>
        </w:rPr>
        <w:t>НТК;</w:t>
      </w:r>
    </w:p>
    <w:p w:rsidR="00721E63" w:rsidRDefault="00721E63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осуществл</w:t>
      </w:r>
      <w:r w:rsidR="00A90F4A" w:rsidRPr="000804A4">
        <w:rPr>
          <w:sz w:val="26"/>
          <w:szCs w:val="26"/>
        </w:rPr>
        <w:t>ять подготовку</w:t>
      </w:r>
      <w:r w:rsidRPr="000804A4">
        <w:rPr>
          <w:sz w:val="26"/>
          <w:szCs w:val="26"/>
        </w:rPr>
        <w:t xml:space="preserve"> и направлени</w:t>
      </w:r>
      <w:r w:rsidR="00A90F4A" w:rsidRPr="000804A4">
        <w:rPr>
          <w:sz w:val="26"/>
          <w:szCs w:val="26"/>
        </w:rPr>
        <w:t>е</w:t>
      </w:r>
      <w:r w:rsidRPr="000804A4">
        <w:rPr>
          <w:sz w:val="26"/>
          <w:szCs w:val="26"/>
        </w:rPr>
        <w:t xml:space="preserve"> в ФНС России аналитических (пояснительных) записок к отчетам по формам </w:t>
      </w:r>
      <w:r w:rsidR="000804A4">
        <w:rPr>
          <w:sz w:val="26"/>
          <w:szCs w:val="26"/>
        </w:rPr>
        <w:t xml:space="preserve">2-НК, </w:t>
      </w:r>
      <w:r w:rsidR="00B55B0C">
        <w:rPr>
          <w:sz w:val="26"/>
          <w:szCs w:val="26"/>
        </w:rPr>
        <w:t>НТК;</w:t>
      </w:r>
    </w:p>
    <w:p w:rsidR="00721E63" w:rsidRPr="000804A4" w:rsidRDefault="00721E63" w:rsidP="00721E63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пров</w:t>
      </w:r>
      <w:r w:rsidR="001B6055" w:rsidRPr="000804A4">
        <w:rPr>
          <w:sz w:val="26"/>
          <w:szCs w:val="26"/>
        </w:rPr>
        <w:t>о</w:t>
      </w:r>
      <w:r w:rsidRPr="000804A4">
        <w:rPr>
          <w:sz w:val="26"/>
          <w:szCs w:val="26"/>
        </w:rPr>
        <w:t>д</w:t>
      </w:r>
      <w:r w:rsidR="001B6055" w:rsidRPr="000804A4">
        <w:rPr>
          <w:sz w:val="26"/>
          <w:szCs w:val="26"/>
        </w:rPr>
        <w:t>ить</w:t>
      </w:r>
      <w:r w:rsidRPr="000804A4">
        <w:rPr>
          <w:sz w:val="26"/>
          <w:szCs w:val="26"/>
        </w:rPr>
        <w:t xml:space="preserve"> анализ и дистанционн</w:t>
      </w:r>
      <w:r w:rsidR="001B6055" w:rsidRPr="000804A4">
        <w:rPr>
          <w:sz w:val="26"/>
          <w:szCs w:val="26"/>
        </w:rPr>
        <w:t>ый</w:t>
      </w:r>
      <w:r w:rsidRPr="000804A4">
        <w:rPr>
          <w:sz w:val="26"/>
          <w:szCs w:val="26"/>
        </w:rPr>
        <w:t xml:space="preserve"> мониторинг достоверности формируемой в автоматизированном режиме статистической налоговой отчетности по формам </w:t>
      </w:r>
      <w:r w:rsidR="000804A4">
        <w:rPr>
          <w:sz w:val="26"/>
          <w:szCs w:val="26"/>
        </w:rPr>
        <w:t xml:space="preserve">2-НК, </w:t>
      </w:r>
      <w:r w:rsidR="00B55B0C">
        <w:rPr>
          <w:sz w:val="26"/>
          <w:szCs w:val="26"/>
        </w:rPr>
        <w:t>НТК;</w:t>
      </w:r>
    </w:p>
    <w:p w:rsidR="00721E63" w:rsidRPr="000804A4" w:rsidRDefault="00721E63" w:rsidP="00721E63">
      <w:pPr>
        <w:ind w:right="-55"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участ</w:t>
      </w:r>
      <w:r w:rsidR="00A90F4A" w:rsidRPr="000804A4">
        <w:rPr>
          <w:sz w:val="26"/>
          <w:szCs w:val="26"/>
        </w:rPr>
        <w:t>вовать</w:t>
      </w:r>
      <w:r w:rsidRPr="000804A4">
        <w:rPr>
          <w:sz w:val="26"/>
          <w:szCs w:val="26"/>
        </w:rPr>
        <w:t xml:space="preserve"> в проведении внутреннего аудита нижестоящих налоговых органов;</w:t>
      </w:r>
    </w:p>
    <w:p w:rsidR="00A90F4A" w:rsidRPr="000804A4" w:rsidRDefault="00A90F4A" w:rsidP="00721E63">
      <w:pPr>
        <w:ind w:right="-55"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lastRenderedPageBreak/>
        <w:t xml:space="preserve">- </w:t>
      </w:r>
      <w:r w:rsidR="002908F2">
        <w:rPr>
          <w:sz w:val="26"/>
          <w:szCs w:val="26"/>
        </w:rPr>
        <w:t>участвовать</w:t>
      </w:r>
      <w:r w:rsidRPr="000804A4">
        <w:rPr>
          <w:sz w:val="26"/>
          <w:szCs w:val="26"/>
        </w:rPr>
        <w:t xml:space="preserve"> в осуществлении внутреннего контроля (приказ ФНС России от 14.03.2016 №ММВ-7-16/132 «Об утверждении Основных положений об осуществлении внутреннего контроля деятельности по технологическим процессам </w:t>
      </w:r>
      <w:r w:rsidR="0075089F" w:rsidRPr="000804A4">
        <w:rPr>
          <w:sz w:val="26"/>
          <w:szCs w:val="26"/>
        </w:rPr>
        <w:t>ФНС России);</w:t>
      </w:r>
    </w:p>
    <w:p w:rsidR="0075089F" w:rsidRPr="000804A4" w:rsidRDefault="0075089F" w:rsidP="0075089F">
      <w:pPr>
        <w:ind w:firstLine="567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осуществлять меры, направленные на обеспечение антитеррористической защищенности объекта (территории) Управления;</w:t>
      </w:r>
    </w:p>
    <w:p w:rsidR="0075089F" w:rsidRPr="000804A4" w:rsidRDefault="0075089F" w:rsidP="007508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0804A4">
        <w:rPr>
          <w:sz w:val="26"/>
          <w:szCs w:val="26"/>
        </w:rPr>
        <w:t>- у</w:t>
      </w:r>
      <w:r w:rsidRPr="000804A4">
        <w:rPr>
          <w:iCs/>
          <w:sz w:val="26"/>
          <w:szCs w:val="26"/>
        </w:rPr>
        <w:t>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75089F" w:rsidRPr="000804A4" w:rsidRDefault="0075089F" w:rsidP="007508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0804A4">
        <w:rPr>
          <w:iCs/>
          <w:sz w:val="26"/>
          <w:szCs w:val="26"/>
        </w:rPr>
        <w:t>- организовать и выполнять предусмотренные законодательством Российской Федерации мероприятия по вопросам поддержания готовности Управления к ведению гражданской обороны;</w:t>
      </w:r>
    </w:p>
    <w:p w:rsidR="0075089F" w:rsidRPr="000804A4" w:rsidRDefault="0075089F" w:rsidP="007508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0804A4">
        <w:rPr>
          <w:iCs/>
          <w:sz w:val="26"/>
          <w:szCs w:val="26"/>
        </w:rPr>
        <w:t>- участвовать в обеспечении мобилизационной подготовки Управления к деятельности в военное время и в условиях военного и чрезвычайного положения;</w:t>
      </w:r>
    </w:p>
    <w:p w:rsidR="0075089F" w:rsidRDefault="0075089F" w:rsidP="0075089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0804A4">
        <w:rPr>
          <w:iCs/>
          <w:sz w:val="26"/>
          <w:szCs w:val="26"/>
        </w:rPr>
        <w:t>- организовать и выполнять мероприятия по мобилизационной подготовке Управления к деятельности в военное время и в условиях военного и чрезвычайного положения;</w:t>
      </w:r>
    </w:p>
    <w:p w:rsidR="002908F2" w:rsidRPr="007608C6" w:rsidRDefault="002908F2" w:rsidP="00357D72">
      <w:pPr>
        <w:ind w:right="-55" w:firstLine="720"/>
        <w:jc w:val="both"/>
        <w:rPr>
          <w:sz w:val="26"/>
          <w:szCs w:val="26"/>
        </w:rPr>
      </w:pPr>
      <w:r w:rsidRPr="007608C6">
        <w:rPr>
          <w:sz w:val="26"/>
          <w:szCs w:val="26"/>
        </w:rPr>
        <w:t>- принимать участие в обучении работников налоговых органов, проведению совещаний, семинаров, оказывать практическую помощь территориальным налоговым органам по вопросам, входящим в компетенцию контрольного отдела Управления;</w:t>
      </w:r>
    </w:p>
    <w:p w:rsidR="0075089F" w:rsidRPr="000804A4" w:rsidRDefault="0075089F" w:rsidP="0075089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принимать меры, направленные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актами;</w:t>
      </w:r>
    </w:p>
    <w:p w:rsidR="0075089F" w:rsidRPr="000804A4" w:rsidRDefault="0075089F" w:rsidP="0075089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соблюдать требования законодательства Российской Федерации </w:t>
      </w:r>
      <w:r w:rsidR="00E57AF5">
        <w:rPr>
          <w:sz w:val="26"/>
          <w:szCs w:val="26"/>
        </w:rPr>
        <w:br/>
      </w:r>
      <w:r w:rsidRPr="000804A4">
        <w:rPr>
          <w:sz w:val="26"/>
          <w:szCs w:val="26"/>
        </w:rPr>
        <w:t>«О противодействии коррупции» и, принятых в соответствии с ним, иных нормативных правовых актов;</w:t>
      </w:r>
    </w:p>
    <w:p w:rsidR="00721E63" w:rsidRPr="000804A4" w:rsidRDefault="00721E63" w:rsidP="00721E6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804A4">
        <w:rPr>
          <w:color w:val="000000"/>
          <w:sz w:val="26"/>
          <w:szCs w:val="26"/>
        </w:rPr>
        <w:t>- поддерживать уровень своей квалификации, необходимый для исполнения своих должностных обязанностей;</w:t>
      </w:r>
    </w:p>
    <w:p w:rsidR="00721E63" w:rsidRPr="000804A4" w:rsidRDefault="00721E63" w:rsidP="00721E63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соблюд</w:t>
      </w:r>
      <w:r w:rsidR="00A90F4A" w:rsidRPr="000804A4">
        <w:rPr>
          <w:sz w:val="26"/>
          <w:szCs w:val="26"/>
        </w:rPr>
        <w:t>ать</w:t>
      </w:r>
      <w:r w:rsidRPr="000804A4">
        <w:rPr>
          <w:sz w:val="26"/>
          <w:szCs w:val="26"/>
        </w:rPr>
        <w:t xml:space="preserve"> установленны</w:t>
      </w:r>
      <w:r w:rsidR="00A90F4A" w:rsidRPr="000804A4">
        <w:rPr>
          <w:sz w:val="26"/>
          <w:szCs w:val="26"/>
        </w:rPr>
        <w:t xml:space="preserve">е </w:t>
      </w:r>
      <w:r w:rsidRPr="000804A4">
        <w:rPr>
          <w:sz w:val="26"/>
          <w:szCs w:val="26"/>
        </w:rPr>
        <w:t>в Управлении правил</w:t>
      </w:r>
      <w:r w:rsidR="00A90F4A" w:rsidRPr="000804A4">
        <w:rPr>
          <w:sz w:val="26"/>
          <w:szCs w:val="26"/>
        </w:rPr>
        <w:t>а</w:t>
      </w:r>
      <w:r w:rsidRPr="000804A4">
        <w:rPr>
          <w:sz w:val="26"/>
          <w:szCs w:val="26"/>
        </w:rPr>
        <w:t xml:space="preserve"> внутреннего трудового распорядка и порядка работы со служебной информацией;</w:t>
      </w:r>
    </w:p>
    <w:p w:rsidR="00721E63" w:rsidRPr="000804A4" w:rsidRDefault="00721E63" w:rsidP="00721E63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выполн</w:t>
      </w:r>
      <w:r w:rsidR="00A90F4A" w:rsidRPr="000804A4">
        <w:rPr>
          <w:sz w:val="26"/>
          <w:szCs w:val="26"/>
        </w:rPr>
        <w:t>ять</w:t>
      </w:r>
      <w:r w:rsidRPr="000804A4">
        <w:rPr>
          <w:sz w:val="26"/>
          <w:szCs w:val="26"/>
        </w:rPr>
        <w:t xml:space="preserve"> други</w:t>
      </w:r>
      <w:r w:rsidR="00A90F4A" w:rsidRPr="000804A4">
        <w:rPr>
          <w:sz w:val="26"/>
          <w:szCs w:val="26"/>
        </w:rPr>
        <w:t>е</w:t>
      </w:r>
      <w:r w:rsidRPr="000804A4">
        <w:rPr>
          <w:sz w:val="26"/>
          <w:szCs w:val="26"/>
        </w:rPr>
        <w:t xml:space="preserve"> поручени</w:t>
      </w:r>
      <w:r w:rsidR="00A90F4A" w:rsidRPr="000804A4">
        <w:rPr>
          <w:sz w:val="26"/>
          <w:szCs w:val="26"/>
        </w:rPr>
        <w:t>я</w:t>
      </w:r>
      <w:r w:rsidRPr="000804A4">
        <w:rPr>
          <w:sz w:val="26"/>
          <w:szCs w:val="26"/>
        </w:rPr>
        <w:t xml:space="preserve"> начальника отдела, заместителя начальника отдела, связанных с выполнением поставленных перед Управлением задач.</w:t>
      </w:r>
    </w:p>
    <w:p w:rsidR="00721E63" w:rsidRPr="000804A4" w:rsidRDefault="00721E63" w:rsidP="00721E63">
      <w:pPr>
        <w:ind w:firstLine="720"/>
        <w:jc w:val="both"/>
        <w:rPr>
          <w:sz w:val="26"/>
          <w:szCs w:val="26"/>
        </w:rPr>
      </w:pPr>
      <w:proofErr w:type="gramStart"/>
      <w:r w:rsidRPr="000804A4">
        <w:rPr>
          <w:sz w:val="26"/>
          <w:szCs w:val="26"/>
        </w:rPr>
        <w:t xml:space="preserve">В соответствии со статьей 8 Федерального закона от 25 декабря 2008 года </w:t>
      </w:r>
      <w:r w:rsidR="00E57AF5">
        <w:rPr>
          <w:sz w:val="26"/>
          <w:szCs w:val="26"/>
        </w:rPr>
        <w:br/>
      </w:r>
      <w:r w:rsidRPr="000804A4">
        <w:rPr>
          <w:sz w:val="26"/>
          <w:szCs w:val="26"/>
        </w:rPr>
        <w:t>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721E63" w:rsidRPr="000804A4" w:rsidRDefault="00721E63" w:rsidP="00721E63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Уведомлять в соответствии со статьей 9 Федерального закона </w:t>
      </w:r>
      <w:r w:rsidRPr="000804A4">
        <w:rPr>
          <w:sz w:val="26"/>
          <w:szCs w:val="26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721E63" w:rsidRPr="000804A4" w:rsidRDefault="00721E63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В соответствии со статьей 11 Федерального закона «О противодействии коррупции»: </w:t>
      </w:r>
    </w:p>
    <w:p w:rsidR="00721E63" w:rsidRPr="000804A4" w:rsidRDefault="00A90F4A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</w:t>
      </w:r>
      <w:r w:rsidR="00721E63" w:rsidRPr="000804A4">
        <w:rPr>
          <w:sz w:val="26"/>
          <w:szCs w:val="26"/>
        </w:rPr>
        <w:t>принимать меры по недопущению любой возможности возникновения конфликта интересов;</w:t>
      </w:r>
    </w:p>
    <w:p w:rsidR="00721E63" w:rsidRPr="000804A4" w:rsidRDefault="00A90F4A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</w:t>
      </w:r>
      <w:r w:rsidR="00721E63" w:rsidRPr="000804A4">
        <w:rPr>
          <w:sz w:val="26"/>
          <w:szCs w:val="26"/>
        </w:rP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721E63" w:rsidRPr="000804A4" w:rsidRDefault="00A90F4A" w:rsidP="00721E63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lastRenderedPageBreak/>
        <w:t xml:space="preserve">- </w:t>
      </w:r>
      <w:r w:rsidR="00721E63" w:rsidRPr="000804A4">
        <w:rPr>
          <w:sz w:val="26"/>
          <w:szCs w:val="26"/>
        </w:rPr>
        <w:t>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721E63" w:rsidRPr="000804A4" w:rsidRDefault="002A1090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 государственный налоговый инспектор контрольного отдела Управления имеет право:</w:t>
      </w:r>
    </w:p>
    <w:p w:rsidR="002A1090" w:rsidRPr="000804A4" w:rsidRDefault="002A1090" w:rsidP="002A1090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на доступ к федеральным и региональным информационным ресурсам, </w:t>
      </w:r>
      <w:r w:rsidRPr="000804A4">
        <w:rPr>
          <w:sz w:val="26"/>
          <w:szCs w:val="26"/>
        </w:rPr>
        <w:br/>
        <w:t>а также информационным ресурсам Управления, необходимым для исполнения должностных обязанностей, в соответствии с порядком, определяемым руководителем Управления;</w:t>
      </w:r>
    </w:p>
    <w:p w:rsidR="002A1090" w:rsidRPr="000804A4" w:rsidRDefault="002A1090" w:rsidP="002A1090">
      <w:pPr>
        <w:ind w:firstLine="709"/>
        <w:jc w:val="both"/>
        <w:rPr>
          <w:sz w:val="26"/>
          <w:szCs w:val="26"/>
        </w:rPr>
      </w:pPr>
      <w:proofErr w:type="gramStart"/>
      <w:r w:rsidRPr="000804A4">
        <w:rPr>
          <w:sz w:val="26"/>
          <w:szCs w:val="26"/>
        </w:rPr>
        <w:t xml:space="preserve">- на доступ к сведениям, относящимся к государственной тайне и работе </w:t>
      </w:r>
      <w:r w:rsidRPr="000804A4">
        <w:rPr>
          <w:sz w:val="26"/>
          <w:szCs w:val="26"/>
        </w:rPr>
        <w:br/>
        <w:t xml:space="preserve">с ними в соответствии с Законом Российской Федерации от 21 июля 1993 года </w:t>
      </w:r>
      <w:r w:rsidRPr="000804A4">
        <w:rPr>
          <w:sz w:val="26"/>
          <w:szCs w:val="26"/>
        </w:rPr>
        <w:br/>
        <w:t>№ 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 февраля 2010 года № 63 «О порядке доступа должностных лиц и граждан к государственной тайне», при</w:t>
      </w:r>
      <w:proofErr w:type="gramEnd"/>
      <w:r w:rsidRPr="000804A4">
        <w:rPr>
          <w:sz w:val="26"/>
          <w:szCs w:val="26"/>
        </w:rPr>
        <w:t xml:space="preserve"> </w:t>
      </w:r>
      <w:proofErr w:type="gramStart"/>
      <w:r w:rsidRPr="000804A4">
        <w:rPr>
          <w:sz w:val="26"/>
          <w:szCs w:val="26"/>
        </w:rPr>
        <w:t>наличии</w:t>
      </w:r>
      <w:proofErr w:type="gramEnd"/>
      <w:r w:rsidRPr="000804A4">
        <w:rPr>
          <w:sz w:val="26"/>
          <w:szCs w:val="26"/>
        </w:rPr>
        <w:t xml:space="preserve"> допуска к государственной тайне по соответствующей форме; </w:t>
      </w:r>
    </w:p>
    <w:p w:rsidR="002A1090" w:rsidRPr="000804A4" w:rsidRDefault="002A1090" w:rsidP="002A1090">
      <w:pPr>
        <w:ind w:firstLine="709"/>
        <w:jc w:val="both"/>
        <w:rPr>
          <w:sz w:val="26"/>
          <w:szCs w:val="26"/>
        </w:rPr>
      </w:pPr>
      <w:proofErr w:type="gramStart"/>
      <w:r w:rsidRPr="000804A4">
        <w:rPr>
          <w:sz w:val="26"/>
          <w:szCs w:val="26"/>
        </w:rPr>
        <w:t xml:space="preserve">- 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</w:t>
      </w:r>
      <w:r w:rsidRPr="000804A4">
        <w:rPr>
          <w:sz w:val="26"/>
          <w:szCs w:val="26"/>
        </w:rPr>
        <w:br/>
        <w:t xml:space="preserve">от 27 июля 2006 года № 152-ФЗ «О персональных данных», приказа ФНС России </w:t>
      </w:r>
      <w:r w:rsidRPr="000804A4">
        <w:rPr>
          <w:sz w:val="26"/>
          <w:szCs w:val="26"/>
        </w:rPr>
        <w:br/>
        <w:t>от 05 июня 2007 года № ММ-4-27/17дсп@ «Об утверждении Перечня ограниченного доступа».</w:t>
      </w:r>
      <w:proofErr w:type="gramEnd"/>
    </w:p>
    <w:p w:rsidR="002A1090" w:rsidRPr="000804A4" w:rsidRDefault="002A1090" w:rsidP="002A1090">
      <w:pPr>
        <w:ind w:firstLine="709"/>
        <w:jc w:val="both"/>
        <w:rPr>
          <w:sz w:val="26"/>
          <w:szCs w:val="26"/>
        </w:rPr>
      </w:pPr>
      <w:proofErr w:type="gramStart"/>
      <w:r w:rsidRPr="000804A4">
        <w:rPr>
          <w:sz w:val="26"/>
          <w:szCs w:val="26"/>
        </w:rPr>
        <w:t>-</w:t>
      </w:r>
      <w:r w:rsidR="00736BA3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при работе со сведениями ограниченного распространения и составляющими государственную тайну гражданский служащий руководствуется Законом Российской Федерации от 27.07.2006 г. №149-ФЗ «Об информации, информационных технологиях и о защите информации», Федеральным Законом Российской Федерации от 27.07.2006 №</w:t>
      </w:r>
      <w:r w:rsidR="00E57AF5">
        <w:rPr>
          <w:sz w:val="26"/>
          <w:szCs w:val="26"/>
        </w:rPr>
        <w:t xml:space="preserve"> </w:t>
      </w:r>
      <w:r w:rsidRPr="000804A4">
        <w:rPr>
          <w:sz w:val="26"/>
          <w:szCs w:val="26"/>
        </w:rPr>
        <w:t>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</w:t>
      </w:r>
      <w:proofErr w:type="gramEnd"/>
      <w:r w:rsidRPr="000804A4">
        <w:rPr>
          <w:sz w:val="26"/>
          <w:szCs w:val="26"/>
        </w:rPr>
        <w:t xml:space="preserve"> исполнительной власти» и иными нормативными правовыми актами Российской </w:t>
      </w:r>
      <w:proofErr w:type="gramStart"/>
      <w:r w:rsidRPr="000804A4">
        <w:rPr>
          <w:sz w:val="26"/>
          <w:szCs w:val="26"/>
        </w:rPr>
        <w:t>Федерации</w:t>
      </w:r>
      <w:proofErr w:type="gramEnd"/>
      <w:r w:rsidRPr="000804A4">
        <w:rPr>
          <w:sz w:val="26"/>
          <w:szCs w:val="26"/>
        </w:rPr>
        <w:t xml:space="preserve"> регулирующими деятельность в данной сфере.</w:t>
      </w:r>
    </w:p>
    <w:p w:rsidR="00CC6F96" w:rsidRPr="000804A4" w:rsidRDefault="002A1090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B55B0C">
        <w:rPr>
          <w:rFonts w:ascii="Times New Roman" w:hAnsi="Times New Roman" w:cs="Times New Roman"/>
          <w:sz w:val="26"/>
          <w:szCs w:val="26"/>
        </w:rPr>
        <w:t>Г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0" w:history="1">
        <w:r w:rsidR="00CC6F96" w:rsidRPr="000804A4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CC6F96" w:rsidRPr="000804A4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УФНС России по Калининградской области, утвержде</w:t>
      </w:r>
      <w:r w:rsidR="00740C1A">
        <w:rPr>
          <w:rFonts w:ascii="Times New Roman" w:hAnsi="Times New Roman" w:cs="Times New Roman"/>
          <w:sz w:val="26"/>
          <w:szCs w:val="26"/>
        </w:rPr>
        <w:t>нным руководителем ФНС России 14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 мая 201</w:t>
      </w:r>
      <w:r w:rsidR="00740C1A">
        <w:rPr>
          <w:rFonts w:ascii="Times New Roman" w:hAnsi="Times New Roman" w:cs="Times New Roman"/>
          <w:sz w:val="26"/>
          <w:szCs w:val="26"/>
        </w:rPr>
        <w:t>5</w:t>
      </w:r>
      <w:r w:rsidR="007E3799" w:rsidRPr="000804A4">
        <w:rPr>
          <w:rFonts w:ascii="Times New Roman" w:hAnsi="Times New Roman" w:cs="Times New Roman"/>
          <w:sz w:val="26"/>
          <w:szCs w:val="26"/>
        </w:rPr>
        <w:t xml:space="preserve">, </w:t>
      </w:r>
      <w:r w:rsidR="00326C72" w:rsidRPr="000804A4">
        <w:rPr>
          <w:rFonts w:ascii="Times New Roman" w:hAnsi="Times New Roman" w:cs="Times New Roman"/>
          <w:sz w:val="26"/>
          <w:szCs w:val="26"/>
        </w:rPr>
        <w:t>П</w:t>
      </w:r>
      <w:r w:rsidR="007E3799" w:rsidRPr="000804A4">
        <w:rPr>
          <w:rFonts w:ascii="Times New Roman" w:hAnsi="Times New Roman" w:cs="Times New Roman"/>
          <w:sz w:val="26"/>
          <w:szCs w:val="26"/>
        </w:rPr>
        <w:t>оложением о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 </w:t>
      </w:r>
      <w:r w:rsidR="007E3799" w:rsidRPr="000804A4">
        <w:rPr>
          <w:rFonts w:ascii="Times New Roman" w:hAnsi="Times New Roman" w:cs="Times New Roman"/>
          <w:sz w:val="26"/>
          <w:szCs w:val="26"/>
        </w:rPr>
        <w:t xml:space="preserve">контрольном 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отделе </w:t>
      </w:r>
      <w:r w:rsidR="007E3799" w:rsidRPr="000804A4">
        <w:rPr>
          <w:rFonts w:ascii="Times New Roman" w:hAnsi="Times New Roman" w:cs="Times New Roman"/>
          <w:sz w:val="26"/>
          <w:szCs w:val="26"/>
        </w:rPr>
        <w:t>Управления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приказами </w:t>
      </w:r>
      <w:r w:rsidR="007E3799" w:rsidRPr="000804A4">
        <w:rPr>
          <w:rFonts w:ascii="Times New Roman" w:hAnsi="Times New Roman" w:cs="Times New Roman"/>
          <w:sz w:val="26"/>
          <w:szCs w:val="26"/>
        </w:rPr>
        <w:t>У</w:t>
      </w:r>
      <w:r w:rsidR="00CC6F96" w:rsidRPr="000804A4">
        <w:rPr>
          <w:rFonts w:ascii="Times New Roman" w:hAnsi="Times New Roman" w:cs="Times New Roman"/>
          <w:sz w:val="26"/>
          <w:szCs w:val="26"/>
        </w:rPr>
        <w:t xml:space="preserve">правления, поручениями руководства </w:t>
      </w:r>
      <w:r w:rsidR="007E3799" w:rsidRPr="000804A4">
        <w:rPr>
          <w:rFonts w:ascii="Times New Roman" w:hAnsi="Times New Roman" w:cs="Times New Roman"/>
          <w:sz w:val="26"/>
          <w:szCs w:val="26"/>
        </w:rPr>
        <w:t>У</w:t>
      </w:r>
      <w:r w:rsidR="00CC6F96" w:rsidRPr="000804A4">
        <w:rPr>
          <w:rFonts w:ascii="Times New Roman" w:hAnsi="Times New Roman" w:cs="Times New Roman"/>
          <w:sz w:val="26"/>
          <w:szCs w:val="26"/>
        </w:rPr>
        <w:t>правления.</w:t>
      </w:r>
      <w:proofErr w:type="gramEnd"/>
    </w:p>
    <w:p w:rsidR="00CC6F96" w:rsidRPr="000804A4" w:rsidRDefault="002A1090" w:rsidP="00CC6F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11</w:t>
      </w:r>
      <w:r w:rsidR="00CC6F96" w:rsidRPr="000804A4">
        <w:rPr>
          <w:rFonts w:ascii="Times New Roman" w:hAnsi="Times New Roman" w:cs="Times New Roman"/>
          <w:sz w:val="26"/>
          <w:szCs w:val="26"/>
        </w:rPr>
        <w:t>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139B6" w:rsidRDefault="000139B6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Pr="000804A4" w:rsidRDefault="00D62057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F65B52" w:rsidRPr="000804A4" w:rsidRDefault="00F65B52" w:rsidP="00F65B5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lastRenderedPageBreak/>
        <w:t>IV. Перечень вопросов, по которым государственный</w:t>
      </w:r>
    </w:p>
    <w:p w:rsidR="00F65B52" w:rsidRPr="000804A4" w:rsidRDefault="00F65B52" w:rsidP="00F65B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налоговый инспектор вправе или обязан самостоятельно</w:t>
      </w:r>
    </w:p>
    <w:p w:rsidR="00AD306D" w:rsidRPr="000804A4" w:rsidRDefault="00F65B52" w:rsidP="000139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0C2B81" w:rsidRPr="000804A4" w:rsidRDefault="000C2B81" w:rsidP="000139B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65B52" w:rsidRPr="000804A4" w:rsidRDefault="002A1090" w:rsidP="00F65B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12</w:t>
      </w:r>
      <w:r w:rsidR="00F65B52" w:rsidRPr="000804A4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государственный налоговый инспектор </w:t>
      </w:r>
      <w:r w:rsidRPr="000804A4">
        <w:rPr>
          <w:rFonts w:ascii="Times New Roman" w:hAnsi="Times New Roman" w:cs="Times New Roman"/>
          <w:sz w:val="26"/>
          <w:szCs w:val="26"/>
        </w:rPr>
        <w:t xml:space="preserve">вправе </w:t>
      </w:r>
      <w:r w:rsidR="000C2B81" w:rsidRPr="000804A4">
        <w:rPr>
          <w:rFonts w:ascii="Times New Roman" w:hAnsi="Times New Roman" w:cs="Times New Roman"/>
          <w:sz w:val="26"/>
          <w:szCs w:val="26"/>
        </w:rPr>
        <w:t>самостоятельно принима</w:t>
      </w:r>
      <w:r w:rsidRPr="000804A4">
        <w:rPr>
          <w:rFonts w:ascii="Times New Roman" w:hAnsi="Times New Roman" w:cs="Times New Roman"/>
          <w:sz w:val="26"/>
          <w:szCs w:val="26"/>
        </w:rPr>
        <w:t>ть</w:t>
      </w:r>
      <w:r w:rsidR="00F65B52" w:rsidRPr="000804A4">
        <w:rPr>
          <w:rFonts w:ascii="Times New Roman" w:hAnsi="Times New Roman" w:cs="Times New Roman"/>
          <w:sz w:val="26"/>
          <w:szCs w:val="26"/>
        </w:rPr>
        <w:t xml:space="preserve"> решения по вопросам:</w:t>
      </w:r>
    </w:p>
    <w:p w:rsidR="00F65B52" w:rsidRPr="000804A4" w:rsidRDefault="00F65B52" w:rsidP="00F65B52">
      <w:pPr>
        <w:ind w:firstLine="709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получения в установленном порядке от Межрайонных инспекций ФНС России по городу Калининграду и Калининградской области, отделов Управления, учреждений, организаций и предприятий необходимой информации по вопросам, относящимся к компетенции контрольного отдела Управления.</w:t>
      </w:r>
    </w:p>
    <w:p w:rsidR="002A1090" w:rsidRPr="000804A4" w:rsidRDefault="002A1090" w:rsidP="002A1090">
      <w:pPr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        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2A1090" w:rsidRPr="000804A4" w:rsidRDefault="002A1090" w:rsidP="002A1090">
      <w:pPr>
        <w:ind w:firstLine="708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подготовки служебных документов относящихся к компетенции контрольного отдела Управления;</w:t>
      </w:r>
    </w:p>
    <w:p w:rsidR="00095BAA" w:rsidRPr="000804A4" w:rsidRDefault="00095BAA" w:rsidP="000139B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81C0A" w:rsidRPr="000804A4" w:rsidRDefault="00B81C0A" w:rsidP="00B81C0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</w:p>
    <w:p w:rsidR="00B81C0A" w:rsidRPr="000804A4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или обязан</w:t>
      </w:r>
    </w:p>
    <w:p w:rsidR="00B81C0A" w:rsidRPr="000804A4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участвовать при подготовке проектов нормативных правовых</w:t>
      </w:r>
    </w:p>
    <w:p w:rsidR="00B81C0A" w:rsidRPr="000804A4" w:rsidRDefault="00B81C0A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актов и (или) проектов управленческих и иных решений</w:t>
      </w:r>
    </w:p>
    <w:p w:rsidR="00AD306D" w:rsidRPr="000804A4" w:rsidRDefault="00AD306D" w:rsidP="00B81C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81C0A" w:rsidRPr="000804A4" w:rsidRDefault="00B9677E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14.</w:t>
      </w:r>
      <w:r w:rsidR="00B81C0A" w:rsidRPr="000804A4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81C0A" w:rsidRPr="000804A4" w:rsidRDefault="00161E2C" w:rsidP="00B81C0A">
      <w:pPr>
        <w:ind w:firstLine="708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</w:t>
      </w:r>
      <w:r w:rsidR="00B81C0A" w:rsidRPr="000804A4">
        <w:rPr>
          <w:sz w:val="26"/>
          <w:szCs w:val="26"/>
        </w:rPr>
        <w:t>применения постановлений, распоряжений, приказов вышестоящих органов и других руководящих материалов, касающихся работы контрольного отдела Управления;</w:t>
      </w:r>
    </w:p>
    <w:p w:rsidR="00B81C0A" w:rsidRPr="000804A4" w:rsidRDefault="00161E2C" w:rsidP="00B81C0A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</w:t>
      </w:r>
      <w:r w:rsidR="00B81C0A" w:rsidRPr="000804A4">
        <w:rPr>
          <w:sz w:val="26"/>
          <w:szCs w:val="26"/>
        </w:rPr>
        <w:t xml:space="preserve">участия в обучении работников налоговых органов, проведения совещаний, семинаров, оказания практической помощи территориальным налоговым органам; </w:t>
      </w:r>
    </w:p>
    <w:p w:rsidR="00B81C0A" w:rsidRPr="000804A4" w:rsidRDefault="00161E2C" w:rsidP="00B81C0A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 - </w:t>
      </w:r>
      <w:r w:rsidR="00B81C0A" w:rsidRPr="000804A4">
        <w:rPr>
          <w:sz w:val="26"/>
          <w:szCs w:val="26"/>
        </w:rPr>
        <w:t>иным вопросам.</w:t>
      </w:r>
    </w:p>
    <w:p w:rsidR="00B81C0A" w:rsidRPr="000804A4" w:rsidRDefault="00602F8E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15</w:t>
      </w:r>
      <w:r w:rsidR="00B81C0A" w:rsidRPr="000804A4">
        <w:rPr>
          <w:rFonts w:ascii="Times New Roman" w:hAnsi="Times New Roman" w:cs="Times New Roman"/>
          <w:sz w:val="26"/>
          <w:szCs w:val="26"/>
        </w:rPr>
        <w:t>. Г</w:t>
      </w:r>
      <w:r w:rsidR="00B55B0C">
        <w:rPr>
          <w:rFonts w:ascii="Times New Roman" w:hAnsi="Times New Roman" w:cs="Times New Roman"/>
          <w:sz w:val="26"/>
          <w:szCs w:val="26"/>
        </w:rPr>
        <w:t>о</w:t>
      </w:r>
      <w:r w:rsidR="00B81C0A" w:rsidRPr="000804A4">
        <w:rPr>
          <w:rFonts w:ascii="Times New Roman" w:hAnsi="Times New Roman" w:cs="Times New Roman"/>
          <w:sz w:val="26"/>
          <w:szCs w:val="26"/>
        </w:rPr>
        <w:t>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81C0A" w:rsidRPr="000804A4" w:rsidRDefault="00161E2C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B81C0A" w:rsidRPr="000804A4">
        <w:rPr>
          <w:rFonts w:ascii="Times New Roman" w:hAnsi="Times New Roman" w:cs="Times New Roman"/>
          <w:sz w:val="26"/>
          <w:szCs w:val="26"/>
        </w:rPr>
        <w:t>положений об отделе и Управлении;</w:t>
      </w:r>
    </w:p>
    <w:p w:rsidR="00B81C0A" w:rsidRPr="000804A4" w:rsidRDefault="00602F8E" w:rsidP="00B81C0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804A4">
        <w:rPr>
          <w:sz w:val="26"/>
          <w:szCs w:val="26"/>
        </w:rPr>
        <w:t>-</w:t>
      </w:r>
      <w:r w:rsidR="00736BA3">
        <w:rPr>
          <w:sz w:val="26"/>
          <w:szCs w:val="26"/>
        </w:rPr>
        <w:t xml:space="preserve"> </w:t>
      </w:r>
      <w:r w:rsidR="00B81C0A" w:rsidRPr="000804A4">
        <w:rPr>
          <w:sz w:val="26"/>
          <w:szCs w:val="26"/>
        </w:rPr>
        <w:t xml:space="preserve">положений о </w:t>
      </w:r>
      <w:r w:rsidR="00736BA3">
        <w:rPr>
          <w:sz w:val="26"/>
          <w:szCs w:val="26"/>
        </w:rPr>
        <w:t>М</w:t>
      </w:r>
      <w:r w:rsidR="00B81C0A" w:rsidRPr="000804A4">
        <w:rPr>
          <w:sz w:val="26"/>
          <w:szCs w:val="26"/>
        </w:rPr>
        <w:t>ежрайонных ИФНС России по городу Калининграду и Калининградской области;</w:t>
      </w:r>
      <w:proofErr w:type="gramEnd"/>
    </w:p>
    <w:p w:rsidR="00602F8E" w:rsidRPr="000804A4" w:rsidRDefault="00602F8E" w:rsidP="00B81C0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графика отпусков гражданских служащих контрольного отдела;</w:t>
      </w:r>
    </w:p>
    <w:p w:rsidR="00B81C0A" w:rsidRPr="000804A4" w:rsidRDefault="00161E2C" w:rsidP="00B81C0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B81C0A" w:rsidRPr="000804A4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181E85" w:rsidRDefault="00181E85" w:rsidP="00181E8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Pr="000804A4" w:rsidRDefault="00D62057" w:rsidP="00181E8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</w:t>
      </w:r>
    </w:p>
    <w:p w:rsidR="00D13C1A" w:rsidRPr="000804A4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проектов управленческих и иных решений, порядок</w:t>
      </w:r>
    </w:p>
    <w:p w:rsidR="00D13C1A" w:rsidRPr="000804A4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согласования и принятия данных решений</w:t>
      </w:r>
    </w:p>
    <w:p w:rsidR="00AD306D" w:rsidRPr="000804A4" w:rsidRDefault="00AD306D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602F8E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16</w:t>
      </w:r>
      <w:r w:rsidR="00D13C1A" w:rsidRPr="000804A4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13C1A" w:rsidRPr="000804A4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D13C1A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AD306D" w:rsidRPr="000804A4" w:rsidRDefault="00AD306D" w:rsidP="00D13C1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</w:t>
      </w:r>
      <w:r w:rsidR="00602F8E" w:rsidRPr="000804A4">
        <w:rPr>
          <w:rFonts w:ascii="Times New Roman" w:hAnsi="Times New Roman" w:cs="Times New Roman"/>
          <w:sz w:val="26"/>
          <w:szCs w:val="26"/>
        </w:rPr>
        <w:t>7</w:t>
      </w:r>
      <w:r w:rsidRPr="000804A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804A4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</w:t>
      </w:r>
      <w:r w:rsidRPr="000804A4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1" w:history="1">
        <w:r w:rsidRPr="000804A4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0804A4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</w:t>
      </w:r>
      <w:r w:rsidR="009200B5">
        <w:rPr>
          <w:rFonts w:ascii="Times New Roman" w:hAnsi="Times New Roman" w:cs="Times New Roman"/>
          <w:sz w:val="26"/>
          <w:szCs w:val="26"/>
        </w:rPr>
        <w:t>ии от 12 августа 2002 г. N 885 «</w:t>
      </w:r>
      <w:r w:rsidRPr="000804A4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</w:t>
      </w:r>
      <w:r w:rsidR="009200B5">
        <w:rPr>
          <w:rFonts w:ascii="Times New Roman" w:hAnsi="Times New Roman" w:cs="Times New Roman"/>
          <w:sz w:val="26"/>
          <w:szCs w:val="26"/>
        </w:rPr>
        <w:t>едения государственных служащих»</w:t>
      </w:r>
      <w:r w:rsidRPr="000804A4">
        <w:rPr>
          <w:rFonts w:ascii="Times New Roman" w:hAnsi="Times New Roman" w:cs="Times New Roman"/>
          <w:sz w:val="26"/>
          <w:szCs w:val="26"/>
        </w:rPr>
        <w:t xml:space="preserve"> (Собрание</w:t>
      </w:r>
      <w:proofErr w:type="gramEnd"/>
      <w:r w:rsidRPr="000804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04A4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2" w:history="1">
        <w:r w:rsidRPr="000804A4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0804A4">
        <w:rPr>
          <w:rFonts w:ascii="Times New Roman" w:hAnsi="Times New Roman" w:cs="Times New Roman"/>
          <w:sz w:val="26"/>
          <w:szCs w:val="26"/>
        </w:rPr>
        <w:t xml:space="preserve"> Федерального зак</w:t>
      </w:r>
      <w:r w:rsidR="009200B5">
        <w:rPr>
          <w:rFonts w:ascii="Times New Roman" w:hAnsi="Times New Roman" w:cs="Times New Roman"/>
          <w:sz w:val="26"/>
          <w:szCs w:val="26"/>
        </w:rPr>
        <w:t xml:space="preserve">она от 27 июля 2004 г. N 79-ФЗ </w:t>
      </w:r>
      <w:r w:rsidR="009200B5">
        <w:rPr>
          <w:rFonts w:ascii="Times New Roman" w:hAnsi="Times New Roman" w:cs="Times New Roman"/>
          <w:sz w:val="26"/>
          <w:szCs w:val="26"/>
        </w:rPr>
        <w:br/>
        <w:t>«</w:t>
      </w:r>
      <w:r w:rsidRPr="000804A4">
        <w:rPr>
          <w:rFonts w:ascii="Times New Roman" w:hAnsi="Times New Roman" w:cs="Times New Roman"/>
          <w:sz w:val="26"/>
          <w:szCs w:val="26"/>
        </w:rPr>
        <w:t>О государственной гражданс</w:t>
      </w:r>
      <w:r w:rsidR="009200B5">
        <w:rPr>
          <w:rFonts w:ascii="Times New Roman" w:hAnsi="Times New Roman" w:cs="Times New Roman"/>
          <w:sz w:val="26"/>
          <w:szCs w:val="26"/>
        </w:rPr>
        <w:t>кой службе Российской Федерации»</w:t>
      </w:r>
      <w:r w:rsidRPr="000804A4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02F8E" w:rsidRPr="000804A4" w:rsidRDefault="00602F8E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2F8E" w:rsidRPr="000804A4" w:rsidRDefault="00602F8E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2F8E" w:rsidRPr="000804A4" w:rsidRDefault="00602F8E" w:rsidP="00602F8E">
      <w:pPr>
        <w:ind w:firstLine="720"/>
        <w:jc w:val="center"/>
        <w:rPr>
          <w:sz w:val="26"/>
          <w:szCs w:val="26"/>
        </w:rPr>
      </w:pPr>
      <w:r w:rsidRPr="000804A4">
        <w:rPr>
          <w:sz w:val="26"/>
          <w:szCs w:val="26"/>
          <w:lang w:val="en-US"/>
        </w:rPr>
        <w:t>VIII</w:t>
      </w:r>
      <w:r w:rsidRPr="000804A4">
        <w:rPr>
          <w:sz w:val="26"/>
          <w:szCs w:val="26"/>
        </w:rPr>
        <w:t xml:space="preserve">. Перечень государственных услуг, оказываемых </w:t>
      </w:r>
    </w:p>
    <w:p w:rsidR="00602F8E" w:rsidRPr="000804A4" w:rsidRDefault="00602F8E" w:rsidP="00602F8E">
      <w:pPr>
        <w:ind w:firstLine="720"/>
        <w:jc w:val="center"/>
        <w:rPr>
          <w:sz w:val="26"/>
          <w:szCs w:val="26"/>
        </w:rPr>
      </w:pPr>
      <w:r w:rsidRPr="000804A4">
        <w:rPr>
          <w:sz w:val="26"/>
          <w:szCs w:val="26"/>
        </w:rPr>
        <w:t xml:space="preserve">гражданам и организациям в соответствии </w:t>
      </w:r>
      <w:proofErr w:type="gramStart"/>
      <w:r w:rsidRPr="000804A4">
        <w:rPr>
          <w:sz w:val="26"/>
          <w:szCs w:val="26"/>
        </w:rPr>
        <w:t>с</w:t>
      </w:r>
      <w:proofErr w:type="gramEnd"/>
      <w:r w:rsidRPr="000804A4">
        <w:rPr>
          <w:sz w:val="26"/>
          <w:szCs w:val="26"/>
        </w:rPr>
        <w:t xml:space="preserve"> административным </w:t>
      </w:r>
    </w:p>
    <w:p w:rsidR="00CE0FC4" w:rsidRPr="000804A4" w:rsidRDefault="00602F8E" w:rsidP="00602F8E">
      <w:pPr>
        <w:ind w:firstLine="720"/>
        <w:jc w:val="center"/>
        <w:rPr>
          <w:sz w:val="26"/>
          <w:szCs w:val="26"/>
        </w:rPr>
      </w:pPr>
      <w:r w:rsidRPr="000804A4">
        <w:rPr>
          <w:sz w:val="26"/>
          <w:szCs w:val="26"/>
        </w:rPr>
        <w:t>регламентом Федеральной налоговой службы</w:t>
      </w:r>
    </w:p>
    <w:p w:rsidR="00602F8E" w:rsidRPr="000804A4" w:rsidRDefault="00602F8E" w:rsidP="00602F8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02F8E" w:rsidRPr="000804A4" w:rsidRDefault="00602F8E" w:rsidP="00602F8E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18. В соответствии с замещаемой государственной гражданской должностью и в пределах функциональной компетенции государственный налоговый инспектор принимает участие </w:t>
      </w:r>
      <w:proofErr w:type="gramStart"/>
      <w:r w:rsidRPr="000804A4">
        <w:rPr>
          <w:sz w:val="26"/>
          <w:szCs w:val="26"/>
        </w:rPr>
        <w:t>в</w:t>
      </w:r>
      <w:proofErr w:type="gramEnd"/>
      <w:r w:rsidRPr="000804A4">
        <w:rPr>
          <w:sz w:val="26"/>
          <w:szCs w:val="26"/>
        </w:rPr>
        <w:t>:</w:t>
      </w:r>
    </w:p>
    <w:p w:rsidR="00602F8E" w:rsidRPr="000804A4" w:rsidRDefault="00602F8E" w:rsidP="00602F8E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 xml:space="preserve">- </w:t>
      </w:r>
      <w:proofErr w:type="gramStart"/>
      <w:r w:rsidRPr="000804A4">
        <w:rPr>
          <w:sz w:val="26"/>
          <w:szCs w:val="26"/>
        </w:rPr>
        <w:t>создании</w:t>
      </w:r>
      <w:proofErr w:type="gramEnd"/>
      <w:r w:rsidRPr="000804A4">
        <w:rPr>
          <w:sz w:val="26"/>
          <w:szCs w:val="26"/>
        </w:rPr>
        <w:t xml:space="preserve"> условий для реализации прав граждан, организаций на обжалование решений  (в том числе нормативных актов), действий или бездействия налоговых органов и их должностных лиц;</w:t>
      </w:r>
    </w:p>
    <w:p w:rsidR="00602F8E" w:rsidRPr="000804A4" w:rsidRDefault="00602F8E" w:rsidP="00602F8E">
      <w:pPr>
        <w:ind w:firstLine="72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других услугах.</w:t>
      </w:r>
    </w:p>
    <w:p w:rsidR="00602F8E" w:rsidRPr="000804A4" w:rsidRDefault="00602F8E" w:rsidP="00602F8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602F8E" w:rsidP="00602F8E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D13C1A" w:rsidRPr="000804A4">
        <w:rPr>
          <w:rFonts w:ascii="Times New Roman" w:hAnsi="Times New Roman" w:cs="Times New Roman"/>
          <w:sz w:val="26"/>
          <w:szCs w:val="26"/>
        </w:rPr>
        <w:t>. Показатели эффективности и результативности</w:t>
      </w:r>
    </w:p>
    <w:p w:rsidR="00D13C1A" w:rsidRPr="000804A4" w:rsidRDefault="00D13C1A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AD306D" w:rsidRPr="000804A4" w:rsidRDefault="00AD306D" w:rsidP="00D13C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3C1A" w:rsidRPr="000804A4" w:rsidRDefault="00D13C1A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>1</w:t>
      </w:r>
      <w:r w:rsidR="00602F8E" w:rsidRPr="000804A4">
        <w:rPr>
          <w:rFonts w:ascii="Times New Roman" w:hAnsi="Times New Roman" w:cs="Times New Roman"/>
          <w:sz w:val="26"/>
          <w:szCs w:val="26"/>
        </w:rPr>
        <w:t>9</w:t>
      </w:r>
      <w:r w:rsidRPr="000804A4">
        <w:rPr>
          <w:rFonts w:ascii="Times New Roman" w:hAnsi="Times New Roman" w:cs="Times New Roman"/>
          <w:sz w:val="26"/>
          <w:szCs w:val="26"/>
        </w:rPr>
        <w:t>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5089F" w:rsidRPr="000804A4" w:rsidRDefault="0075089F" w:rsidP="007508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75089F" w:rsidRPr="000804A4" w:rsidRDefault="0075089F" w:rsidP="0075089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804A4">
        <w:rPr>
          <w:sz w:val="26"/>
          <w:szCs w:val="26"/>
        </w:rPr>
        <w:lastRenderedPageBreak/>
        <w:t>- своевременность и полнота представления разъяснений и информации в рамках проведения публичных обсуждений;</w:t>
      </w:r>
    </w:p>
    <w:p w:rsidR="00D13C1A" w:rsidRPr="000804A4" w:rsidRDefault="0075089F" w:rsidP="00D13C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- </w:t>
      </w:r>
      <w:r w:rsidR="00D13C1A" w:rsidRPr="000804A4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554413" w:rsidRPr="000804A4" w:rsidRDefault="00554413" w:rsidP="000139B6">
      <w:pPr>
        <w:jc w:val="both"/>
        <w:rPr>
          <w:sz w:val="26"/>
          <w:szCs w:val="26"/>
        </w:rPr>
      </w:pPr>
    </w:p>
    <w:p w:rsidR="00D13C1A" w:rsidRDefault="00D13C1A" w:rsidP="00554413">
      <w:pPr>
        <w:ind w:firstLine="720"/>
        <w:jc w:val="both"/>
        <w:rPr>
          <w:sz w:val="26"/>
          <w:szCs w:val="26"/>
        </w:rPr>
      </w:pPr>
    </w:p>
    <w:p w:rsidR="00736BA3" w:rsidRPr="000804A4" w:rsidRDefault="00736BA3" w:rsidP="00554413">
      <w:pPr>
        <w:ind w:firstLine="720"/>
        <w:jc w:val="both"/>
        <w:rPr>
          <w:sz w:val="26"/>
          <w:szCs w:val="26"/>
        </w:rPr>
      </w:pPr>
    </w:p>
    <w:p w:rsidR="00095BAA" w:rsidRPr="000804A4" w:rsidRDefault="00095BAA" w:rsidP="00095BA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0804A4">
        <w:rPr>
          <w:rFonts w:ascii="Times New Roman" w:hAnsi="Times New Roman" w:cs="Times New Roman"/>
          <w:sz w:val="26"/>
          <w:szCs w:val="26"/>
        </w:rPr>
        <w:t xml:space="preserve">И.о. начальника контрольного отдела                       </w:t>
      </w:r>
      <w:r w:rsidR="00736BA3">
        <w:rPr>
          <w:rFonts w:ascii="Times New Roman" w:hAnsi="Times New Roman" w:cs="Times New Roman"/>
          <w:sz w:val="26"/>
          <w:szCs w:val="26"/>
        </w:rPr>
        <w:t xml:space="preserve">   </w:t>
      </w:r>
      <w:r w:rsidRPr="000804A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5089F" w:rsidRPr="000804A4">
        <w:rPr>
          <w:rFonts w:ascii="Times New Roman" w:hAnsi="Times New Roman" w:cs="Times New Roman"/>
          <w:sz w:val="26"/>
          <w:szCs w:val="26"/>
        </w:rPr>
        <w:t>О.Ю. Бояркина</w:t>
      </w:r>
    </w:p>
    <w:p w:rsidR="00D13C1A" w:rsidRPr="000804A4" w:rsidRDefault="00D13C1A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0C2B81" w:rsidRPr="000804A4" w:rsidRDefault="000C2B81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0C2B81" w:rsidRPr="000804A4" w:rsidRDefault="000C2B81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0C2B81" w:rsidRPr="000804A4" w:rsidRDefault="000C2B81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0C2B81" w:rsidRPr="000804A4" w:rsidRDefault="000C2B81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0D57A6" w:rsidRDefault="000D57A6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Default="00D62057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Default="00D62057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D62057" w:rsidRDefault="00D62057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36BA3" w:rsidRDefault="00736BA3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55B0C" w:rsidRPr="000804A4" w:rsidRDefault="00B55B0C" w:rsidP="0045479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4C4816" w:rsidRPr="000804A4" w:rsidRDefault="004C4816" w:rsidP="00B55B0C">
      <w:pPr>
        <w:jc w:val="both"/>
        <w:rPr>
          <w:sz w:val="26"/>
          <w:szCs w:val="26"/>
        </w:rPr>
      </w:pPr>
    </w:p>
    <w:sectPr w:rsidR="004C4816" w:rsidRPr="000804A4" w:rsidSect="0054767D">
      <w:headerReference w:type="even" r:id="rId23"/>
      <w:headerReference w:type="default" r:id="rId24"/>
      <w:pgSz w:w="11906" w:h="16838"/>
      <w:pgMar w:top="719" w:right="850" w:bottom="71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6D5" w:rsidRDefault="00C966D5">
      <w:r>
        <w:separator/>
      </w:r>
    </w:p>
  </w:endnote>
  <w:endnote w:type="continuationSeparator" w:id="0">
    <w:p w:rsidR="00C966D5" w:rsidRDefault="00C96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6D5" w:rsidRDefault="00C966D5">
      <w:r>
        <w:separator/>
      </w:r>
    </w:p>
  </w:footnote>
  <w:footnote w:type="continuationSeparator" w:id="0">
    <w:p w:rsidR="00C966D5" w:rsidRDefault="00C96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7650DF" w:rsidP="001C6BD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409" w:rsidRDefault="007650DF" w:rsidP="0054767D">
    <w:pPr>
      <w:pStyle w:val="a7"/>
      <w:framePr w:wrap="around" w:vAnchor="text" w:hAnchor="page" w:x="6121" w:y="-347"/>
      <w:rPr>
        <w:rStyle w:val="a9"/>
      </w:rPr>
    </w:pPr>
    <w:r>
      <w:rPr>
        <w:rStyle w:val="a9"/>
      </w:rPr>
      <w:fldChar w:fldCharType="begin"/>
    </w:r>
    <w:r w:rsidR="002964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71C0">
      <w:rPr>
        <w:rStyle w:val="a9"/>
        <w:noProof/>
      </w:rPr>
      <w:t>8</w:t>
    </w:r>
    <w:r>
      <w:rPr>
        <w:rStyle w:val="a9"/>
      </w:rPr>
      <w:fldChar w:fldCharType="end"/>
    </w:r>
  </w:p>
  <w:p w:rsidR="00296409" w:rsidRDefault="0029640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56310"/>
    <w:multiLevelType w:val="hybridMultilevel"/>
    <w:tmpl w:val="769CC3EE"/>
    <w:lvl w:ilvl="0" w:tplc="ECBED792">
      <w:start w:val="8"/>
      <w:numFmt w:val="decimal"/>
      <w:lvlText w:val="%1."/>
      <w:lvlJc w:val="left"/>
      <w:pPr>
        <w:tabs>
          <w:tab w:val="num" w:pos="-420"/>
        </w:tabs>
        <w:ind w:left="-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"/>
        </w:tabs>
        <w:ind w:left="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0"/>
        </w:tabs>
        <w:ind w:left="1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0"/>
        </w:tabs>
        <w:ind w:left="2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0"/>
        </w:tabs>
        <w:ind w:left="4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0"/>
        </w:tabs>
        <w:ind w:left="5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4A3"/>
    <w:rsid w:val="0000065F"/>
    <w:rsid w:val="000139B6"/>
    <w:rsid w:val="000172B4"/>
    <w:rsid w:val="000362AA"/>
    <w:rsid w:val="00070A19"/>
    <w:rsid w:val="000804A4"/>
    <w:rsid w:val="00080E62"/>
    <w:rsid w:val="00085068"/>
    <w:rsid w:val="00090B0D"/>
    <w:rsid w:val="00092AF8"/>
    <w:rsid w:val="00095BAA"/>
    <w:rsid w:val="000B08F0"/>
    <w:rsid w:val="000B107D"/>
    <w:rsid w:val="000B2ABA"/>
    <w:rsid w:val="000B5212"/>
    <w:rsid w:val="000C2B81"/>
    <w:rsid w:val="000C4F4E"/>
    <w:rsid w:val="000D1ED1"/>
    <w:rsid w:val="000D4AB2"/>
    <w:rsid w:val="000D57A6"/>
    <w:rsid w:val="000E49D4"/>
    <w:rsid w:val="001029BF"/>
    <w:rsid w:val="0012403F"/>
    <w:rsid w:val="00143F9C"/>
    <w:rsid w:val="00144BBB"/>
    <w:rsid w:val="001529CD"/>
    <w:rsid w:val="00161E2C"/>
    <w:rsid w:val="00181E85"/>
    <w:rsid w:val="00194CED"/>
    <w:rsid w:val="00197E33"/>
    <w:rsid w:val="001A0C9C"/>
    <w:rsid w:val="001A642A"/>
    <w:rsid w:val="001B6055"/>
    <w:rsid w:val="001C09B8"/>
    <w:rsid w:val="001C6BD9"/>
    <w:rsid w:val="001E3FD3"/>
    <w:rsid w:val="00231DAB"/>
    <w:rsid w:val="002379FE"/>
    <w:rsid w:val="0025437D"/>
    <w:rsid w:val="00262F14"/>
    <w:rsid w:val="002908F2"/>
    <w:rsid w:val="00291F66"/>
    <w:rsid w:val="00296409"/>
    <w:rsid w:val="002A1090"/>
    <w:rsid w:val="002E3525"/>
    <w:rsid w:val="002E7B48"/>
    <w:rsid w:val="00304128"/>
    <w:rsid w:val="00326C72"/>
    <w:rsid w:val="00337F81"/>
    <w:rsid w:val="0034463A"/>
    <w:rsid w:val="00357D72"/>
    <w:rsid w:val="00390028"/>
    <w:rsid w:val="00391172"/>
    <w:rsid w:val="003A7E92"/>
    <w:rsid w:val="003B0B2D"/>
    <w:rsid w:val="003B1E2E"/>
    <w:rsid w:val="003B6D78"/>
    <w:rsid w:val="003D518D"/>
    <w:rsid w:val="003E3DC5"/>
    <w:rsid w:val="003E6BB2"/>
    <w:rsid w:val="003F2E12"/>
    <w:rsid w:val="00405990"/>
    <w:rsid w:val="00405C54"/>
    <w:rsid w:val="00430909"/>
    <w:rsid w:val="00432F36"/>
    <w:rsid w:val="00433D1B"/>
    <w:rsid w:val="0045479E"/>
    <w:rsid w:val="004603A8"/>
    <w:rsid w:val="00475E6D"/>
    <w:rsid w:val="0048235B"/>
    <w:rsid w:val="00494CCF"/>
    <w:rsid w:val="00496ED0"/>
    <w:rsid w:val="004A25CD"/>
    <w:rsid w:val="004B3BBC"/>
    <w:rsid w:val="004C4816"/>
    <w:rsid w:val="004E0655"/>
    <w:rsid w:val="004F2ED1"/>
    <w:rsid w:val="00501E89"/>
    <w:rsid w:val="00504E3D"/>
    <w:rsid w:val="0052363A"/>
    <w:rsid w:val="005365B1"/>
    <w:rsid w:val="00537C7A"/>
    <w:rsid w:val="0054767D"/>
    <w:rsid w:val="00554413"/>
    <w:rsid w:val="00555B54"/>
    <w:rsid w:val="00586051"/>
    <w:rsid w:val="005872AD"/>
    <w:rsid w:val="005C3811"/>
    <w:rsid w:val="005D7824"/>
    <w:rsid w:val="00602F8E"/>
    <w:rsid w:val="006152F7"/>
    <w:rsid w:val="00633A78"/>
    <w:rsid w:val="00647DA8"/>
    <w:rsid w:val="00653101"/>
    <w:rsid w:val="00653924"/>
    <w:rsid w:val="00653950"/>
    <w:rsid w:val="00684753"/>
    <w:rsid w:val="00695D44"/>
    <w:rsid w:val="00696F4C"/>
    <w:rsid w:val="006A035D"/>
    <w:rsid w:val="006B6779"/>
    <w:rsid w:val="006C474D"/>
    <w:rsid w:val="006C6B77"/>
    <w:rsid w:val="006D2236"/>
    <w:rsid w:val="006D6326"/>
    <w:rsid w:val="00721E63"/>
    <w:rsid w:val="00727473"/>
    <w:rsid w:val="00734DF8"/>
    <w:rsid w:val="00736BA3"/>
    <w:rsid w:val="00740C1A"/>
    <w:rsid w:val="0075089F"/>
    <w:rsid w:val="007563CD"/>
    <w:rsid w:val="00763A09"/>
    <w:rsid w:val="007650DF"/>
    <w:rsid w:val="00773A3B"/>
    <w:rsid w:val="0078017A"/>
    <w:rsid w:val="00782F9C"/>
    <w:rsid w:val="007D7167"/>
    <w:rsid w:val="007E3799"/>
    <w:rsid w:val="007E7890"/>
    <w:rsid w:val="007F1AF0"/>
    <w:rsid w:val="007F654D"/>
    <w:rsid w:val="0080097D"/>
    <w:rsid w:val="00830388"/>
    <w:rsid w:val="00855D5C"/>
    <w:rsid w:val="008726B5"/>
    <w:rsid w:val="00890781"/>
    <w:rsid w:val="008C46CF"/>
    <w:rsid w:val="008E7975"/>
    <w:rsid w:val="009200B5"/>
    <w:rsid w:val="00921BB9"/>
    <w:rsid w:val="009270C1"/>
    <w:rsid w:val="00961849"/>
    <w:rsid w:val="009828CF"/>
    <w:rsid w:val="009A3364"/>
    <w:rsid w:val="009C415E"/>
    <w:rsid w:val="009D6908"/>
    <w:rsid w:val="009E0213"/>
    <w:rsid w:val="009E13C6"/>
    <w:rsid w:val="009F3D7F"/>
    <w:rsid w:val="00A03165"/>
    <w:rsid w:val="00A138AA"/>
    <w:rsid w:val="00A13D8B"/>
    <w:rsid w:val="00A2366C"/>
    <w:rsid w:val="00A24F7E"/>
    <w:rsid w:val="00A31855"/>
    <w:rsid w:val="00A420E3"/>
    <w:rsid w:val="00A870CA"/>
    <w:rsid w:val="00A900A2"/>
    <w:rsid w:val="00A90F4A"/>
    <w:rsid w:val="00AA2ABF"/>
    <w:rsid w:val="00AB571F"/>
    <w:rsid w:val="00AC603F"/>
    <w:rsid w:val="00AD306D"/>
    <w:rsid w:val="00AD7C62"/>
    <w:rsid w:val="00AE54D6"/>
    <w:rsid w:val="00AF59A5"/>
    <w:rsid w:val="00B04CA8"/>
    <w:rsid w:val="00B05FED"/>
    <w:rsid w:val="00B450BC"/>
    <w:rsid w:val="00B55B0C"/>
    <w:rsid w:val="00B631AB"/>
    <w:rsid w:val="00B81C0A"/>
    <w:rsid w:val="00B873E9"/>
    <w:rsid w:val="00B9677E"/>
    <w:rsid w:val="00BB1E9C"/>
    <w:rsid w:val="00BB322B"/>
    <w:rsid w:val="00BD03FC"/>
    <w:rsid w:val="00BD17AF"/>
    <w:rsid w:val="00BE371E"/>
    <w:rsid w:val="00BE733F"/>
    <w:rsid w:val="00C040CF"/>
    <w:rsid w:val="00C1662D"/>
    <w:rsid w:val="00C5221C"/>
    <w:rsid w:val="00C54124"/>
    <w:rsid w:val="00C77CB5"/>
    <w:rsid w:val="00C966D5"/>
    <w:rsid w:val="00CB547D"/>
    <w:rsid w:val="00CC6F96"/>
    <w:rsid w:val="00CD43CD"/>
    <w:rsid w:val="00CE0FC4"/>
    <w:rsid w:val="00D02A51"/>
    <w:rsid w:val="00D13C1A"/>
    <w:rsid w:val="00D14FFD"/>
    <w:rsid w:val="00D46D84"/>
    <w:rsid w:val="00D62057"/>
    <w:rsid w:val="00D726D3"/>
    <w:rsid w:val="00DA5D5C"/>
    <w:rsid w:val="00DB57F4"/>
    <w:rsid w:val="00DC74A3"/>
    <w:rsid w:val="00DD31FB"/>
    <w:rsid w:val="00DD64FB"/>
    <w:rsid w:val="00DE55A7"/>
    <w:rsid w:val="00DF6AEB"/>
    <w:rsid w:val="00DF6CEE"/>
    <w:rsid w:val="00DF6F6D"/>
    <w:rsid w:val="00E0236C"/>
    <w:rsid w:val="00E117E8"/>
    <w:rsid w:val="00E57AF5"/>
    <w:rsid w:val="00EA0273"/>
    <w:rsid w:val="00EB71C0"/>
    <w:rsid w:val="00EC0786"/>
    <w:rsid w:val="00EF00C7"/>
    <w:rsid w:val="00EF6513"/>
    <w:rsid w:val="00F2790F"/>
    <w:rsid w:val="00F541E1"/>
    <w:rsid w:val="00F65B52"/>
    <w:rsid w:val="00F67918"/>
    <w:rsid w:val="00F84BCA"/>
    <w:rsid w:val="00F870BD"/>
    <w:rsid w:val="00FA031A"/>
    <w:rsid w:val="00FE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FC4"/>
    <w:rPr>
      <w:sz w:val="24"/>
      <w:szCs w:val="24"/>
    </w:rPr>
  </w:style>
  <w:style w:type="paragraph" w:styleId="3">
    <w:name w:val="heading 3"/>
    <w:basedOn w:val="a"/>
    <w:next w:val="a"/>
    <w:qFormat/>
    <w:rsid w:val="001029B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0FC4"/>
    <w:pPr>
      <w:jc w:val="both"/>
    </w:pPr>
  </w:style>
  <w:style w:type="paragraph" w:styleId="a4">
    <w:name w:val="Balloon Text"/>
    <w:basedOn w:val="a"/>
    <w:semiHidden/>
    <w:rsid w:val="00CE0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029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4C4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autoRedefine/>
    <w:uiPriority w:val="99"/>
    <w:rsid w:val="004C4816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header"/>
    <w:basedOn w:val="a"/>
    <w:rsid w:val="004C4816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semiHidden/>
    <w:rsid w:val="00AA2ABF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9">
    <w:name w:val="page number"/>
    <w:basedOn w:val="a0"/>
    <w:rsid w:val="0054767D"/>
  </w:style>
  <w:style w:type="paragraph" w:styleId="aa">
    <w:name w:val="footer"/>
    <w:basedOn w:val="a"/>
    <w:rsid w:val="0054767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D13C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3B0B2D"/>
    <w:rPr>
      <w:color w:val="0000FF"/>
      <w:u w:val="single"/>
    </w:rPr>
  </w:style>
  <w:style w:type="paragraph" w:customStyle="1" w:styleId="4">
    <w:name w:val="Знак Знак Знак4 Знак Знак Знак Знак"/>
    <w:basedOn w:val="a"/>
    <w:autoRedefine/>
    <w:rsid w:val="00FE56F1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3EFD7308494B4BA4ACADDE908ADA1D3A97EF7B2291A6CD3FB62BD523203DDA4F7AD573A43AF24H2r2I" TargetMode="External"/><Relationship Id="rId13" Type="http://schemas.openxmlformats.org/officeDocument/2006/relationships/hyperlink" Target="consultantplus://offline/ref=A79E0DDC8AB427DFCF4FF9B2784A78C2CAC22248A8FC867F7CEC441C93GAS9H" TargetMode="External"/><Relationship Id="rId18" Type="http://schemas.openxmlformats.org/officeDocument/2006/relationships/hyperlink" Target="consultantplus://offline/ref=813A6BB93E9F0BC372EFFDB585ADBCEDB8EDCD3F05D3DBF6E2DC48E6F8A2154C770FEE8FA42CF495y2B5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13A6BB93E9F0BC372EFFDB585ADBCEDB1E6CA3F0FD186FCEA8544E4FFAD4A5B7046E28EA42CF6y9B9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5DF29FD25F3D014AACB2B4CC06731347FCD9F839EF91241EB085pCo1I" TargetMode="External"/><Relationship Id="rId17" Type="http://schemas.openxmlformats.org/officeDocument/2006/relationships/hyperlink" Target="consultantplus://offline/ref=813A6BB93E9F0BC372EFFDB585ADBCEDB8EDCD3F05D3DBF6E2DC48E6F8A2154C770FEE8FA42CF492y2B2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3A6BB93E9F0BC372EFFDB585ADBCEDB8EDCD3F05D3DBF6E2DC48E6F8A2154C770FEE8FA42CF490y2B3O" TargetMode="External"/><Relationship Id="rId20" Type="http://schemas.openxmlformats.org/officeDocument/2006/relationships/hyperlink" Target="consultantplus://offline/ref=813A6BB93E9F0BC372EFFDB585ADBCEDB8EDCB3B03DEDBF6E2DC48E6F8A2154C770FEE8FA42CF592y2B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D2314EF63CD6486443FCF3DDE8438C729AFA9BEBE4EEEB744242WAZCK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25CF9B0EA002B65FFC4EB7D396650C12F3C64A4CA74DCF6EE1C7F016S9U5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4AC1CB8B72878DCE27DAA6B5933B981BC284916ADFFCB369740C77CBF9B6875A3F0C279F16ZDMCU" TargetMode="External"/><Relationship Id="rId19" Type="http://schemas.openxmlformats.org/officeDocument/2006/relationships/hyperlink" Target="consultantplus://offline/ref=813A6BB93E9F0BC372EFFDB585ADBCEDB8EDCD3F05D3DBF6E2DC48E6F8A2154C770FEE8FA42CF497y2B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1CB8B72878DCE27DAA6B5933B981BC284916ADFFCB369740C77CBF9B6875A3F0C279F16ZDMCU" TargetMode="External"/><Relationship Id="rId14" Type="http://schemas.openxmlformats.org/officeDocument/2006/relationships/hyperlink" Target="consultantplus://offline/ref=582534F3D71F780C42CA8694344AE5CD1E27409C3F717F08FF1C456172BCU7H" TargetMode="External"/><Relationship Id="rId22" Type="http://schemas.openxmlformats.org/officeDocument/2006/relationships/hyperlink" Target="consultantplus://offline/ref=813A6BB93E9F0BC372EFFDB585ADBCEDB8EDCD3F05D3DBF6E2DC48E6F8A2154C770FEE8FA42CF497y2B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C6DD-1382-45F3-A2A3-A38BB8A3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UFNS MO</Company>
  <LinksUpToDate>false</LinksUpToDate>
  <CharactersWithSpaces>21190</CharactersWithSpaces>
  <SharedDoc>false</SharedDoc>
  <HLinks>
    <vt:vector size="84" baseType="variant">
      <vt:variant>
        <vt:i4>3866728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131084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consultantplus://offline/ref=813A6BB93E9F0BC372EFFDB585ADBCEDB1E6CA3F0FD186FCEA8544E4FFAD4A5B7046E28EA42CF6y9B9O</vt:lpwstr>
      </vt:variant>
      <vt:variant>
        <vt:lpwstr/>
      </vt:variant>
      <vt:variant>
        <vt:i4>3866673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consultantplus://offline/ref=813A6BB93E9F0BC372EFFDB585ADBCEDB8EDCB3B03DEDBF6E2DC48E6F8A2154C770FEE8FA42CF592y2B7O</vt:lpwstr>
      </vt:variant>
      <vt:variant>
        <vt:lpwstr/>
      </vt:variant>
      <vt:variant>
        <vt:i4>3866728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consultantplus://offline/ref=813A6BB93E9F0BC372EFFDB585ADBCEDB8EDCD3F05D3DBF6E2DC48E6F8A2154C770FEE8FA42CF497y2B8O</vt:lpwstr>
      </vt:variant>
      <vt:variant>
        <vt:lpwstr/>
      </vt:variant>
      <vt:variant>
        <vt:i4>3866727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consultantplus://offline/ref=813A6BB93E9F0BC372EFFDB585ADBCEDB8EDCD3F05D3DBF6E2DC48E6F8A2154C770FEE8FA42CF495y2B5O</vt:lpwstr>
      </vt:variant>
      <vt:variant>
        <vt:lpwstr/>
      </vt:variant>
      <vt:variant>
        <vt:i4>3866727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consultantplus://offline/ref=813A6BB93E9F0BC372EFFDB585ADBCEDB8EDCD3F05D3DBF6E2DC48E6F8A2154C770FEE8FA42CF492y2B2O</vt:lpwstr>
      </vt:variant>
      <vt:variant>
        <vt:lpwstr/>
      </vt:variant>
      <vt:variant>
        <vt:i4>3866724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consultantplus://offline/ref=813A6BB93E9F0BC372EFFDB585ADBCEDB8EDCD3F05D3DBF6E2DC48E6F8A2154C770FEE8FA42CF490y2B3O</vt:lpwstr>
      </vt:variant>
      <vt:variant>
        <vt:lpwstr/>
      </vt:variant>
      <vt:variant>
        <vt:i4>1966093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consultantplus://offline/ref=DA25CF9B0EA002B65FFC4EB7D396650C12F3C64A4CA74DCF6EE1C7F016S9U5H</vt:lpwstr>
      </vt:variant>
      <vt:variant>
        <vt:lpwstr/>
      </vt:variant>
      <vt:variant>
        <vt:i4>196699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consultantplus://offline/ref=582534F3D71F780C42CA8694344AE5CD1E27409C3F717F08FF1C456172BCU7H</vt:lpwstr>
      </vt:variant>
      <vt:variant>
        <vt:lpwstr/>
      </vt:variant>
      <vt:variant>
        <vt:i4>6029318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consultantplus://offline/ref=A79E0DDC8AB427DFCF4FF9B2784A78C2CAC22248A8FC867F7CEC441C93GAS9H</vt:lpwstr>
      </vt:variant>
      <vt:variant>
        <vt:lpwstr/>
      </vt:variant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consultantplus://offline/ref=0C5DF29FD25F3D014AACB2B4CC06731347FCD9F839EF91241EB085pCo1I</vt:lpwstr>
      </vt:variant>
      <vt:variant>
        <vt:lpwstr/>
      </vt:variant>
      <vt:variant>
        <vt:i4>4718604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consultantplus://offline/ref=4AC1CB8B72878DCE27DAA6B5933B981BC284916ADFFCB369740C77CBF9B6875A3F0C279F16ZDMCU</vt:lpwstr>
      </vt:variant>
      <vt:variant>
        <vt:lpwstr/>
      </vt:variant>
      <vt:variant>
        <vt:i4>3342388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consultantplus://offline/ref=B333EFD7308494B4BA4ACADDE908ADA1D3A97EF7B2291A6CD3FB62BD523203DDA4F7AD573A43AF24H2r2I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admin</dc:creator>
  <cp:lastModifiedBy>Потапова Анастасия Владимировна</cp:lastModifiedBy>
  <cp:revision>2</cp:revision>
  <cp:lastPrinted>2018-08-15T09:49:00Z</cp:lastPrinted>
  <dcterms:created xsi:type="dcterms:W3CDTF">2018-09-24T13:51:00Z</dcterms:created>
  <dcterms:modified xsi:type="dcterms:W3CDTF">2018-09-24T13:51:00Z</dcterms:modified>
</cp:coreProperties>
</file>